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E42" w:rsidRPr="00AF1170" w:rsidRDefault="006F7F5D">
      <w:pPr>
        <w:spacing w:after="0" w:line="240" w:lineRule="auto"/>
        <w:jc w:val="center"/>
        <w:rPr>
          <w:rFonts w:ascii="Verdana" w:hAnsi="Verdana" w:cs="Times New Roman"/>
          <w:b/>
          <w:bCs/>
          <w:sz w:val="28"/>
          <w:szCs w:val="28"/>
        </w:rPr>
      </w:pPr>
      <w:bookmarkStart w:id="0" w:name="_GoBack"/>
      <w:bookmarkEnd w:id="0"/>
      <w:r w:rsidRPr="00AF1170">
        <w:rPr>
          <w:rFonts w:ascii="Verdana" w:hAnsi="Verdana" w:cs="Times New Roman"/>
          <w:b/>
          <w:bCs/>
          <w:sz w:val="28"/>
          <w:szCs w:val="28"/>
          <w:lang w:val="es"/>
        </w:rPr>
        <w:t xml:space="preserve">¡Las fuerzas antifascistas necesitan una victoria </w:t>
      </w:r>
    </w:p>
    <w:p w:rsidR="00C97E42" w:rsidRPr="00AF1170" w:rsidRDefault="006F7F5D">
      <w:pPr>
        <w:spacing w:after="0" w:line="240" w:lineRule="auto"/>
        <w:jc w:val="center"/>
        <w:rPr>
          <w:rFonts w:ascii="Verdana" w:hAnsi="Verdana" w:cs="Times New Roman"/>
          <w:b/>
          <w:bCs/>
          <w:sz w:val="28"/>
          <w:szCs w:val="28"/>
        </w:rPr>
      </w:pPr>
      <w:r w:rsidRPr="00AF1170">
        <w:rPr>
          <w:rFonts w:ascii="Verdana" w:hAnsi="Verdana" w:cs="Times New Roman"/>
          <w:b/>
          <w:bCs/>
          <w:sz w:val="28"/>
          <w:szCs w:val="28"/>
          <w:lang w:val="es"/>
        </w:rPr>
        <w:t>en la guerra de la información!</w:t>
      </w:r>
    </w:p>
    <w:p w:rsidR="00C97E42" w:rsidRPr="00AF1170" w:rsidRDefault="00C97E42">
      <w:pPr>
        <w:spacing w:after="0" w:line="240" w:lineRule="auto"/>
        <w:jc w:val="center"/>
        <w:rPr>
          <w:rFonts w:ascii="Verdana" w:hAnsi="Verdana" w:cs="Times New Roman"/>
          <w:b/>
          <w:bCs/>
          <w:sz w:val="28"/>
          <w:szCs w:val="28"/>
        </w:rPr>
      </w:pPr>
    </w:p>
    <w:p w:rsidR="00C97E42" w:rsidRPr="00AF1170" w:rsidRDefault="006F7F5D">
      <w:pPr>
        <w:spacing w:after="0" w:line="240" w:lineRule="auto"/>
        <w:jc w:val="center"/>
        <w:rPr>
          <w:rFonts w:ascii="Verdana" w:hAnsi="Verdana" w:cs="Times New Roman"/>
          <w:b/>
          <w:bCs/>
          <w:i/>
          <w:iCs/>
          <w:sz w:val="28"/>
          <w:szCs w:val="28"/>
        </w:rPr>
      </w:pPr>
      <w:r w:rsidRPr="00AF1170">
        <w:rPr>
          <w:rFonts w:ascii="Verdana" w:hAnsi="Verdana" w:cs="Times New Roman"/>
          <w:b/>
          <w:bCs/>
          <w:i/>
          <w:iCs/>
          <w:sz w:val="28"/>
          <w:szCs w:val="28"/>
          <w:lang w:val="es"/>
        </w:rPr>
        <w:t xml:space="preserve">Discurso De G. A. Ziuganov en la inauguración </w:t>
      </w:r>
    </w:p>
    <w:p w:rsidR="00C97E42" w:rsidRPr="00AF1170" w:rsidRDefault="006F7F5D">
      <w:pPr>
        <w:spacing w:after="0" w:line="240" w:lineRule="auto"/>
        <w:jc w:val="center"/>
        <w:rPr>
          <w:rFonts w:ascii="Verdana" w:hAnsi="Verdana" w:cs="Times New Roman"/>
          <w:b/>
          <w:bCs/>
          <w:i/>
          <w:iCs/>
          <w:sz w:val="28"/>
          <w:szCs w:val="28"/>
        </w:rPr>
      </w:pPr>
      <w:r w:rsidRPr="00AF1170">
        <w:rPr>
          <w:rFonts w:ascii="Verdana" w:hAnsi="Verdana" w:cs="Times New Roman"/>
          <w:b/>
          <w:bCs/>
          <w:i/>
          <w:iCs/>
          <w:sz w:val="28"/>
          <w:szCs w:val="28"/>
          <w:lang w:val="es"/>
        </w:rPr>
        <w:t>del Foro internacional "La verdad contra el fascismo"</w:t>
      </w:r>
    </w:p>
    <w:p w:rsidR="00C97E42" w:rsidRPr="00AF1170" w:rsidRDefault="00C97E42">
      <w:pPr>
        <w:spacing w:after="0" w:line="240" w:lineRule="auto"/>
        <w:jc w:val="center"/>
        <w:rPr>
          <w:rFonts w:ascii="Verdana" w:hAnsi="Verdana" w:cs="Times New Roman"/>
          <w:b/>
          <w:bCs/>
          <w:i/>
          <w:iCs/>
          <w:sz w:val="28"/>
          <w:szCs w:val="28"/>
        </w:rPr>
      </w:pPr>
    </w:p>
    <w:p w:rsidR="00C97E42" w:rsidRPr="00AF1170" w:rsidRDefault="006F7F5D">
      <w:pPr>
        <w:spacing w:after="0" w:line="240" w:lineRule="auto"/>
        <w:jc w:val="right"/>
        <w:rPr>
          <w:rFonts w:ascii="Verdana" w:hAnsi="Verdana" w:cs="Times New Roman"/>
          <w:b/>
          <w:bCs/>
          <w:sz w:val="28"/>
          <w:szCs w:val="28"/>
        </w:rPr>
      </w:pPr>
      <w:r w:rsidRPr="00AF1170">
        <w:rPr>
          <w:rFonts w:ascii="Verdana" w:hAnsi="Verdana" w:cs="Times New Roman"/>
          <w:b/>
          <w:bCs/>
          <w:sz w:val="28"/>
          <w:szCs w:val="28"/>
          <w:lang w:val="es"/>
        </w:rPr>
        <w:t>Moscú,</w:t>
      </w:r>
    </w:p>
    <w:p w:rsidR="00C97E42" w:rsidRPr="00AF1170" w:rsidRDefault="006F7F5D">
      <w:pPr>
        <w:spacing w:after="0" w:line="240" w:lineRule="auto"/>
        <w:jc w:val="right"/>
        <w:rPr>
          <w:rFonts w:ascii="Times New Roman" w:hAnsi="Times New Roman" w:cs="Times New Roman"/>
          <w:b/>
          <w:bCs/>
          <w:sz w:val="28"/>
          <w:szCs w:val="28"/>
        </w:rPr>
      </w:pPr>
      <w:r w:rsidRPr="00AF1170">
        <w:rPr>
          <w:rFonts w:ascii="Verdana" w:hAnsi="Verdana" w:cs="Times New Roman"/>
          <w:b/>
          <w:bCs/>
          <w:sz w:val="28"/>
          <w:szCs w:val="28"/>
          <w:lang w:val="es"/>
        </w:rPr>
        <w:t>6 de noviembre de 2025</w:t>
      </w:r>
    </w:p>
    <w:p w:rsidR="00C97E42" w:rsidRPr="00AF1170" w:rsidRDefault="00C97E42">
      <w:pPr>
        <w:spacing w:after="0" w:line="240" w:lineRule="auto"/>
        <w:jc w:val="right"/>
        <w:rPr>
          <w:rFonts w:ascii="Times New Roman" w:hAnsi="Times New Roman" w:cs="Times New Roman"/>
          <w:b/>
          <w:bCs/>
          <w:sz w:val="28"/>
          <w:szCs w:val="28"/>
        </w:rPr>
      </w:pPr>
    </w:p>
    <w:p w:rsidR="00C97E42" w:rsidRPr="00AF1170" w:rsidRDefault="00C97E42">
      <w:pPr>
        <w:spacing w:after="0" w:line="240" w:lineRule="auto"/>
        <w:ind w:firstLine="708"/>
        <w:jc w:val="both"/>
        <w:rPr>
          <w:rFonts w:ascii="Verdana" w:hAnsi="Verdana" w:cs="Times New Roman"/>
          <w:b/>
          <w:bCs/>
          <w:sz w:val="28"/>
          <w:szCs w:val="28"/>
        </w:rPr>
      </w:pPr>
    </w:p>
    <w:p w:rsidR="00C97E42" w:rsidRPr="00AF1170" w:rsidRDefault="006F7F5D">
      <w:pPr>
        <w:spacing w:after="0" w:line="240" w:lineRule="auto"/>
        <w:ind w:firstLine="708"/>
        <w:jc w:val="both"/>
        <w:rPr>
          <w:rFonts w:ascii="Verdana" w:hAnsi="Verdana" w:cs="Times New Roman"/>
          <w:b/>
          <w:bCs/>
          <w:sz w:val="28"/>
          <w:szCs w:val="28"/>
        </w:rPr>
      </w:pPr>
      <w:r w:rsidRPr="00AF1170">
        <w:rPr>
          <w:rFonts w:ascii="Verdana" w:hAnsi="Verdana" w:cs="Times New Roman"/>
          <w:b/>
          <w:bCs/>
          <w:sz w:val="28"/>
          <w:szCs w:val="28"/>
          <w:lang w:val="es"/>
        </w:rPr>
        <w:t xml:space="preserve">Estimados camaradas, ¡Participantes </w:t>
      </w:r>
      <w:r w:rsidRPr="00AF1170">
        <w:rPr>
          <w:rFonts w:ascii="Verdana" w:hAnsi="Verdana" w:cs="Times New Roman"/>
          <w:b/>
          <w:bCs/>
          <w:sz w:val="28"/>
          <w:szCs w:val="28"/>
          <w:lang w:val="es"/>
        </w:rPr>
        <w:t>del foro de medios!</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 xml:space="preserve">Nos reunimos aquí, en Moscú, en vísperas de </w:t>
      </w:r>
      <w:r w:rsidRPr="00AF1170">
        <w:rPr>
          <w:rFonts w:ascii="Verdana" w:hAnsi="Verdana" w:cs="Times New Roman"/>
          <w:b/>
          <w:bCs/>
          <w:sz w:val="28"/>
          <w:szCs w:val="28"/>
          <w:lang w:val="es"/>
        </w:rPr>
        <w:t>108 aniversario de la gran revolución socialista de octubre</w:t>
      </w:r>
      <w:r w:rsidRPr="00AF1170">
        <w:rPr>
          <w:rFonts w:ascii="Verdana" w:hAnsi="Verdana" w:cs="Times New Roman"/>
          <w:sz w:val="28"/>
          <w:szCs w:val="28"/>
          <w:lang w:val="es"/>
        </w:rPr>
        <w:t>. Su victoria significaba que el tiempo del sistema capitalista se estaba acabando. Es reemplazada por una nueva formación social más</w:t>
      </w:r>
      <w:r w:rsidRPr="00AF1170">
        <w:rPr>
          <w:rFonts w:ascii="Verdana" w:hAnsi="Verdana" w:cs="Times New Roman"/>
          <w:sz w:val="28"/>
          <w:szCs w:val="28"/>
          <w:lang w:val="es"/>
        </w:rPr>
        <w:t xml:space="preserve"> progresista. </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Durante casi 100 años, el estado de crisis del capitalismo ha sido un fenómeno constante. Pero los imperialistas no tienen la intención de ceder posiciones. Queriendo mantener el dominio sobre los trabajadores, el gran capital engendró el na</w:t>
      </w:r>
      <w:r w:rsidRPr="00AF1170">
        <w:rPr>
          <w:rFonts w:ascii="Verdana" w:hAnsi="Verdana" w:cs="Times New Roman"/>
          <w:sz w:val="28"/>
          <w:szCs w:val="28"/>
          <w:lang w:val="es"/>
        </w:rPr>
        <w:t xml:space="preserve">zismo, llevó al poder a Hitler, Mussolini, Franco y sus cómplices sangrientos. </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Estamos llamados a hacer todo lo posible para que la experiencia de la heroica lucha Antifascista de 1930 en Alemania, Italia y España no se olvide. Pero sucedió que en esa eta</w:t>
      </w:r>
      <w:r w:rsidRPr="00AF1170">
        <w:rPr>
          <w:rFonts w:ascii="Verdana" w:hAnsi="Verdana" w:cs="Times New Roman"/>
          <w:sz w:val="28"/>
          <w:szCs w:val="28"/>
          <w:lang w:val="es"/>
        </w:rPr>
        <w:t>pa histórica, las fuerzas del mal tomaron el control. Su ascenso a la cima del poder fue el prólogo de la guerra más destructiva en la historia de la humanidad. Se abrió un camino terrible a los hornos y cámaras de gas de Buchenwald y Auschwitz, a la destr</w:t>
      </w:r>
      <w:r w:rsidRPr="00AF1170">
        <w:rPr>
          <w:rFonts w:ascii="Verdana" w:hAnsi="Verdana" w:cs="Times New Roman"/>
          <w:sz w:val="28"/>
          <w:szCs w:val="28"/>
          <w:lang w:val="es"/>
        </w:rPr>
        <w:t xml:space="preserve">ucción de Guernica y Jatyn, a la tragedia del sitio de Leningrado. </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El mundo pagó un precio increíblemente alto por deshacerse del nazismo. Los héroes de esta lucha se cubrieron de gran gloria. Recordamos bien la contribución a la victoria sobre el fascism</w:t>
      </w:r>
      <w:r w:rsidRPr="00AF1170">
        <w:rPr>
          <w:rFonts w:ascii="Verdana" w:hAnsi="Verdana" w:cs="Times New Roman"/>
          <w:sz w:val="28"/>
          <w:szCs w:val="28"/>
          <w:lang w:val="es"/>
        </w:rPr>
        <w:t>o de los soldados y oficiales del Ejército rojo, los combatientes del Ejército popular de Liberación de China, los soldados de los países de la coalición antihitleriana, los representantes de la resistencia francesa e italiana, los participantes de la clan</w:t>
      </w:r>
      <w:r w:rsidRPr="00AF1170">
        <w:rPr>
          <w:rFonts w:ascii="Verdana" w:hAnsi="Verdana" w:cs="Times New Roman"/>
          <w:sz w:val="28"/>
          <w:szCs w:val="28"/>
          <w:lang w:val="es"/>
        </w:rPr>
        <w:t>destinidad antifascista alemana, los partisanos yugoslavos y coreanos, los patriotas polacos y checoslovacos.</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Los eventos más importantes de este año son los aniversarios de dos grandes victorias. Se cumplieron 80 años desde la derrota del nazismo hitleria</w:t>
      </w:r>
      <w:r w:rsidRPr="00AF1170">
        <w:rPr>
          <w:rFonts w:ascii="Verdana" w:hAnsi="Verdana" w:cs="Times New Roman"/>
          <w:sz w:val="28"/>
          <w:szCs w:val="28"/>
          <w:lang w:val="es"/>
        </w:rPr>
        <w:t xml:space="preserve">no y el militarismo japonés. </w:t>
      </w:r>
      <w:r w:rsidRPr="00AF1170">
        <w:rPr>
          <w:rFonts w:ascii="Verdana" w:hAnsi="Verdana" w:cs="Times New Roman"/>
          <w:sz w:val="28"/>
          <w:szCs w:val="28"/>
          <w:lang w:val="es"/>
        </w:rPr>
        <w:lastRenderedPageBreak/>
        <w:t xml:space="preserve">Durante la segunda guerra mundial, el fascismo fue derrotado. Pero no desapareció de la faz de la tierra. Sus servicios criminales han demostrado ser muy útiles para la oligarquía mundial. </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En la segunda mitad del siglo XX, las</w:t>
      </w:r>
      <w:r w:rsidRPr="00AF1170">
        <w:rPr>
          <w:rFonts w:ascii="Verdana" w:hAnsi="Verdana" w:cs="Times New Roman"/>
          <w:sz w:val="28"/>
          <w:szCs w:val="28"/>
          <w:lang w:val="es"/>
        </w:rPr>
        <w:t xml:space="preserve"> decisiones del Tribunal de Nuremberg todavía eran memorables. Fueron recordados incansablemente por la URSS y sus aliados. En estas condiciones, el capital mundial se avergonzó de la conexión directa con el neonazismo y lo mantuvo como su "regimiento de e</w:t>
      </w:r>
      <w:r w:rsidRPr="00AF1170">
        <w:rPr>
          <w:rFonts w:ascii="Verdana" w:hAnsi="Verdana" w:cs="Times New Roman"/>
          <w:sz w:val="28"/>
          <w:szCs w:val="28"/>
          <w:lang w:val="es"/>
        </w:rPr>
        <w:t>mboscadas". En este siglo, los gobernantes de Occidente han perdido los restos de vergüenza. Empujan cada vez más al fascismo a la vanguardia de la solución de sus nefastas tareas.</w:t>
      </w:r>
    </w:p>
    <w:p w:rsidR="00C97E42" w:rsidRPr="00AF1170" w:rsidRDefault="006F7F5D">
      <w:pPr>
        <w:tabs>
          <w:tab w:val="left" w:pos="839"/>
        </w:tabs>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La destrucción vil y traicionera de la Unión Soviética dio a los depredador</w:t>
      </w:r>
      <w:r w:rsidRPr="00AF1170">
        <w:rPr>
          <w:rFonts w:ascii="Verdana" w:hAnsi="Verdana" w:cs="Times New Roman"/>
          <w:sz w:val="28"/>
          <w:szCs w:val="28"/>
          <w:lang w:val="es"/>
        </w:rPr>
        <w:t xml:space="preserve">es del mundo un sentido de impunidad. La posición actual de Occidente hace que la situación en el mundo sea cada vez más preocupante y peligrosa. El neocolonialismo se recuerda activamente a sí mismo. El dolor y el sufrimiento de las masas se multiplican. </w:t>
      </w:r>
      <w:r w:rsidRPr="00AF1170">
        <w:rPr>
          <w:rFonts w:ascii="Verdana" w:hAnsi="Verdana" w:cs="Times New Roman"/>
          <w:sz w:val="28"/>
          <w:szCs w:val="28"/>
          <w:lang w:val="es"/>
        </w:rPr>
        <w:t xml:space="preserve">Cientos de miles de personas mueren de hambre y falta de atención médica, mueren en conflictos armados y a manos de terroristas. En Ucrania y en la franja de Gaza, en otras partes del mundo, la sangre se está derramando. </w:t>
      </w:r>
    </w:p>
    <w:p w:rsidR="00C97E42" w:rsidRPr="00AF1170" w:rsidRDefault="006F7F5D">
      <w:pPr>
        <w:tabs>
          <w:tab w:val="left" w:pos="839"/>
        </w:tabs>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 xml:space="preserve">Las acciones de los imperialistas </w:t>
      </w:r>
      <w:r w:rsidRPr="00AF1170">
        <w:rPr>
          <w:rFonts w:ascii="Verdana" w:hAnsi="Verdana" w:cs="Times New Roman"/>
          <w:sz w:val="28"/>
          <w:szCs w:val="28"/>
          <w:lang w:val="es"/>
        </w:rPr>
        <w:t xml:space="preserve">complican la situación en Europa y Asia, en América y África. Los Estados Unidos y sus cómplices de la OTAN intentaron derrocar a los gobiernos legítimos en Bielorrusia, Venezuela y Nicaragua. Se están implementando medidas de presión sobre los pueblos de </w:t>
      </w:r>
      <w:r w:rsidRPr="00AF1170">
        <w:rPr>
          <w:rFonts w:ascii="Verdana" w:hAnsi="Verdana" w:cs="Times New Roman"/>
          <w:sz w:val="28"/>
          <w:szCs w:val="28"/>
          <w:lang w:val="es"/>
        </w:rPr>
        <w:t xml:space="preserve">Rusia, China, la RPDC y otros países. Esto se hace a través de sanciones, amenazas militares y chantaje político. </w:t>
      </w:r>
    </w:p>
    <w:p w:rsidR="00C97E42" w:rsidRPr="00AF1170" w:rsidRDefault="006F7F5D">
      <w:pPr>
        <w:tabs>
          <w:tab w:val="left" w:pos="839"/>
        </w:tabs>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Las normas del derecho internacional son cada vez más cínicas. Desde hace más de 60 años, Estados Unidos mantiene una política de bloqueo eco</w:t>
      </w:r>
      <w:r w:rsidRPr="00AF1170">
        <w:rPr>
          <w:rFonts w:ascii="Verdana" w:hAnsi="Verdana" w:cs="Times New Roman"/>
          <w:sz w:val="28"/>
          <w:szCs w:val="28"/>
          <w:lang w:val="es"/>
        </w:rPr>
        <w:t>nómico contra Cuba. El 29 de octubre, en una reunión de la Asamblea general de la ONU, la mayoría absoluta de los Estados del mundo exigió una vez más a Washington que detuviera estas acciones de pandillas.</w:t>
      </w:r>
    </w:p>
    <w:p w:rsidR="00C97E42" w:rsidRPr="00AF1170" w:rsidRDefault="006F7F5D">
      <w:pPr>
        <w:tabs>
          <w:tab w:val="left" w:pos="839"/>
        </w:tabs>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La oligarquía financiera global está haciendo tod</w:t>
      </w:r>
      <w:r w:rsidRPr="00AF1170">
        <w:rPr>
          <w:rFonts w:ascii="Verdana" w:hAnsi="Verdana" w:cs="Times New Roman"/>
          <w:sz w:val="28"/>
          <w:szCs w:val="28"/>
          <w:lang w:val="es"/>
        </w:rPr>
        <w:t>o lo posible para fortalecer su dictadura. Ella no rechaza apoyar directamente al fascismo. Inspirado por esto, el mal marrón se propuso tomar una revancha histórica. La basura nazi marcha abiertamente por las calles de Kiev, Vilnius, Riga y Tallin. Los mo</w:t>
      </w:r>
      <w:r w:rsidRPr="00AF1170">
        <w:rPr>
          <w:rFonts w:ascii="Verdana" w:hAnsi="Verdana" w:cs="Times New Roman"/>
          <w:sz w:val="28"/>
          <w:szCs w:val="28"/>
          <w:lang w:val="es"/>
        </w:rPr>
        <w:t>numentos a los soldados Libertadores soviéticos en Europa del este son demolidos. En algunos países está prohibido el simbolismo comunista. La historia de la segunda guerra mundial se distorsiona sin escrúpulos.</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lastRenderedPageBreak/>
        <w:t>El apoyo directo de los países de la OTAN el</w:t>
      </w:r>
      <w:r w:rsidRPr="00AF1170">
        <w:rPr>
          <w:rFonts w:ascii="Verdana" w:hAnsi="Verdana" w:cs="Times New Roman"/>
          <w:sz w:val="28"/>
          <w:szCs w:val="28"/>
          <w:lang w:val="es"/>
        </w:rPr>
        <w:t>evó al nazismo al rango de ideología estatal en Ucrania. La escoria de bandera convirtió a nuestro país hermano en un campo de concentración para disidentes. Ella tomó medidas enérgicas contra el partido comunista, cerró los medios de comunicación desagrad</w:t>
      </w:r>
      <w:r w:rsidRPr="00AF1170">
        <w:rPr>
          <w:rFonts w:ascii="Verdana" w:hAnsi="Verdana" w:cs="Times New Roman"/>
          <w:sz w:val="28"/>
          <w:szCs w:val="28"/>
          <w:lang w:val="es"/>
        </w:rPr>
        <w:t>ables, destruyó completamente a la oposición. Por lealtad a la gran Victoria sobre el fascismo, los nazis quemaron vivos a personas en Odessa y aterrorizaron a Donbass. A pesar de todo esto, el Occidente "democrático" continúa apoyando a la junta de zelens</w:t>
      </w:r>
      <w:r w:rsidRPr="00AF1170">
        <w:rPr>
          <w:rFonts w:ascii="Verdana" w:hAnsi="Verdana" w:cs="Times New Roman"/>
          <w:sz w:val="28"/>
          <w:szCs w:val="28"/>
          <w:lang w:val="es"/>
        </w:rPr>
        <w:t>ky. Se llena generosamente de dinero y se infla con armas. De hecho, el fuego de la gran guerra en Europa está avivando.</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 xml:space="preserve">Los comunistas siempre han advertido:"el fascismo es la guerra". El curso de los acontecimientos lo confirma una vez más ante nuestros </w:t>
      </w:r>
      <w:r w:rsidRPr="00AF1170">
        <w:rPr>
          <w:rFonts w:ascii="Verdana" w:hAnsi="Verdana" w:cs="Times New Roman"/>
          <w:sz w:val="28"/>
          <w:szCs w:val="28"/>
          <w:lang w:val="es"/>
        </w:rPr>
        <w:t>ojos. Washington y sus aliados de la OTAN han rodeado el mundo con sus bases militares y están replicando armas letales. Más de 400 laboratorios militares estadounidenses en diferentes países están realizando experimentos con virus y bacterias mortales. Es</w:t>
      </w:r>
      <w:r w:rsidRPr="00AF1170">
        <w:rPr>
          <w:rFonts w:ascii="Verdana" w:hAnsi="Verdana" w:cs="Times New Roman"/>
          <w:sz w:val="28"/>
          <w:szCs w:val="28"/>
          <w:lang w:val="es"/>
        </w:rPr>
        <w:t>tos experimentos criminales amenazan a la humanidad como especie biológica.</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Los planes del Occidente imperialista están impregnados de veneno de odio contra todos los que abogan por la justicia, el progreso social y la soberanía real. Trump y Merz, Macron y Von der Leyen a veces discuten entre sí sobre asuntos privados. Pero todos</w:t>
      </w:r>
      <w:r w:rsidRPr="00AF1170">
        <w:rPr>
          <w:rFonts w:ascii="Verdana" w:hAnsi="Verdana" w:cs="Times New Roman"/>
          <w:sz w:val="28"/>
          <w:szCs w:val="28"/>
          <w:lang w:val="es"/>
        </w:rPr>
        <w:t xml:space="preserve"> juntos son sirvientes del capital global. El pago por sus altos cargos es la voluntad de servir a los intereses de la oligarquía financiera. </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 xml:space="preserve">Las fuerzas de reacción en el siglo XXI continúan cultivando prejuicios étnicos y raciales. Al anunciar la </w:t>
      </w:r>
      <w:r w:rsidRPr="00AF1170">
        <w:rPr>
          <w:rFonts w:ascii="Verdana" w:hAnsi="Verdana" w:cs="Times New Roman"/>
          <w:sz w:val="28"/>
          <w:szCs w:val="28"/>
          <w:lang w:val="es"/>
        </w:rPr>
        <w:t>abolición de la cultura rusa, están llenos de deseo de vengarse de los pueblos que obtuvieron una victoria heroica sobre el fascismo y el colonialismo. El objetivo de los arquitectos del globalismo imperialista es conducir a la humanidad a la dictadura aún</w:t>
      </w:r>
      <w:r w:rsidRPr="00AF1170">
        <w:rPr>
          <w:rFonts w:ascii="Verdana" w:hAnsi="Verdana" w:cs="Times New Roman"/>
          <w:sz w:val="28"/>
          <w:szCs w:val="28"/>
          <w:lang w:val="es"/>
        </w:rPr>
        <w:t xml:space="preserve"> sin precedentes del campo de concentración electrónico.</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Los sistemas políticos de Occidente, infectados con el virus del neoliberalismo, degeneraron en autocracias absolutas. Las élites burguesas han perdido contacto con los valores de la libertad y el hu</w:t>
      </w:r>
      <w:r w:rsidRPr="00AF1170">
        <w:rPr>
          <w:rFonts w:ascii="Verdana" w:hAnsi="Verdana" w:cs="Times New Roman"/>
          <w:sz w:val="28"/>
          <w:szCs w:val="28"/>
          <w:lang w:val="es"/>
        </w:rPr>
        <w:t>manismo. Se han convertido en enemigos del desarrollo independiente, las normas democráticas y los principios morales. Por esta razón, su relación genérica con el fascismo es absolutamente natural.</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La rara actuación de Donald Trump prescinde de los ataques</w:t>
      </w:r>
      <w:r w:rsidRPr="00AF1170">
        <w:rPr>
          <w:rFonts w:ascii="Verdana" w:hAnsi="Verdana" w:cs="Times New Roman"/>
          <w:sz w:val="28"/>
          <w:szCs w:val="28"/>
          <w:lang w:val="es"/>
        </w:rPr>
        <w:t xml:space="preserve"> anticomunistas. La palabra "marxismo" en su boca suena como la </w:t>
      </w:r>
      <w:r w:rsidRPr="00AF1170">
        <w:rPr>
          <w:rFonts w:ascii="Verdana" w:hAnsi="Verdana" w:cs="Times New Roman"/>
          <w:sz w:val="28"/>
          <w:szCs w:val="28"/>
          <w:lang w:val="es"/>
        </w:rPr>
        <w:lastRenderedPageBreak/>
        <w:t>mayor maldición. Detrás de esto se esconden dos significados. En primer lugar, se están llevando a cabo preparativos políticos para la agresión contra la China socialista en rápido crecimiento</w:t>
      </w:r>
      <w:r w:rsidRPr="00AF1170">
        <w:rPr>
          <w:rFonts w:ascii="Verdana" w:hAnsi="Verdana" w:cs="Times New Roman"/>
          <w:sz w:val="28"/>
          <w:szCs w:val="28"/>
          <w:lang w:val="es"/>
        </w:rPr>
        <w:t>. En segundo lugar, hay un anticomunismo, que es una parte invariable de la ideología de las fuerzas políticas burguesas. Por lo tanto, el peligro de una guerra mundial vuelve a crecer junto con el aumento de la amenaza de la derecha.</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cs="Times New Roman"/>
          <w:sz w:val="28"/>
          <w:szCs w:val="28"/>
          <w:lang w:val="es"/>
        </w:rPr>
        <w:t>Los planes para crear</w:t>
      </w:r>
      <w:r w:rsidRPr="00AF1170">
        <w:rPr>
          <w:rFonts w:ascii="Verdana" w:hAnsi="Verdana" w:cs="Times New Roman"/>
          <w:sz w:val="28"/>
          <w:szCs w:val="28"/>
          <w:lang w:val="es"/>
        </w:rPr>
        <w:t xml:space="preserve"> un "nuevo orden mundial" se convierten en un aumento de la agresión, conflictos armados, el deseo de plantar nuevamente el saqueo colonial en el planeta. Sumido en una crisis brutal, el capitalismo está listo para extender su existencia en apoyo de la ven</w:t>
      </w:r>
      <w:r w:rsidRPr="00AF1170">
        <w:rPr>
          <w:rFonts w:ascii="Verdana" w:hAnsi="Verdana" w:cs="Times New Roman"/>
          <w:sz w:val="28"/>
          <w:szCs w:val="28"/>
          <w:lang w:val="es"/>
        </w:rPr>
        <w:t>ganza fascista. La reacción mundial alienta cada vez más a los herederos de Hitler y Antonescu, Mannerheim y Pilsudski, Bandera y Shujevich.</w:t>
      </w:r>
    </w:p>
    <w:p w:rsidR="00C97E42" w:rsidRPr="00AF1170" w:rsidRDefault="006F7F5D">
      <w:pPr>
        <w:spacing w:after="0" w:line="240" w:lineRule="auto"/>
        <w:ind w:firstLine="708"/>
        <w:jc w:val="both"/>
        <w:rPr>
          <w:rFonts w:ascii="Verdana" w:hAnsi="Verdana" w:cs="Times New Roman"/>
          <w:sz w:val="28"/>
          <w:szCs w:val="28"/>
        </w:rPr>
      </w:pPr>
      <w:r w:rsidRPr="00AF1170">
        <w:rPr>
          <w:rFonts w:ascii="Verdana" w:hAnsi="Verdana"/>
          <w:b/>
          <w:bCs/>
          <w:sz w:val="28"/>
          <w:szCs w:val="28"/>
          <w:lang w:val="es"/>
        </w:rPr>
        <w:t>Estimados camaradas,</w:t>
      </w:r>
      <w:r w:rsidRPr="00AF1170">
        <w:rPr>
          <w:rFonts w:ascii="Verdana" w:hAnsi="Verdana"/>
          <w:sz w:val="28"/>
          <w:szCs w:val="28"/>
          <w:lang w:val="es"/>
        </w:rPr>
        <w:t xml:space="preserve"> Solo la unidad y la solidaridad de las fuerzas progresistas del mundo pueden prevalecer sobre </w:t>
      </w:r>
      <w:r w:rsidRPr="00AF1170">
        <w:rPr>
          <w:rFonts w:ascii="Verdana" w:hAnsi="Verdana"/>
          <w:sz w:val="28"/>
          <w:szCs w:val="28"/>
          <w:lang w:val="es"/>
        </w:rPr>
        <w:t xml:space="preserve">el fascismo, detener el deslizamiento hacia las profundidades de la guerra nuclear. </w:t>
      </w:r>
    </w:p>
    <w:p w:rsidR="00C97E42" w:rsidRPr="00AF1170" w:rsidRDefault="006F7F5D">
      <w:pPr>
        <w:spacing w:after="0" w:line="240" w:lineRule="auto"/>
        <w:ind w:firstLine="708"/>
        <w:jc w:val="both"/>
        <w:rPr>
          <w:rFonts w:ascii="Verdana" w:hAnsi="Verdana" w:cs="Times New Roman"/>
          <w:i/>
          <w:iCs/>
          <w:sz w:val="28"/>
          <w:szCs w:val="28"/>
        </w:rPr>
      </w:pPr>
      <w:r w:rsidRPr="00AF1170">
        <w:rPr>
          <w:rFonts w:ascii="Verdana" w:hAnsi="Verdana" w:cs="Times New Roman"/>
          <w:sz w:val="28"/>
          <w:szCs w:val="28"/>
          <w:lang w:val="es"/>
        </w:rPr>
        <w:t>En 2023, en Minsk, el I foro internacional Antifascista adoptó un Manifiesto para la unificación de los pueblos del mundo titulado:"</w:t>
      </w:r>
      <w:r w:rsidRPr="00AF1170">
        <w:rPr>
          <w:rFonts w:ascii="Verdana" w:hAnsi="Verdana" w:cs="Times New Roman"/>
          <w:b/>
          <w:bCs/>
          <w:sz w:val="28"/>
          <w:szCs w:val="28"/>
          <w:lang w:val="es"/>
        </w:rPr>
        <w:t>Proteger a la humanidad del fascismo</w:t>
      </w:r>
      <w:r w:rsidRPr="00AF1170">
        <w:rPr>
          <w:rFonts w:ascii="Verdana" w:hAnsi="Verdana" w:cs="Times New Roman"/>
          <w:sz w:val="28"/>
          <w:szCs w:val="28"/>
          <w:lang w:val="es"/>
        </w:rPr>
        <w:t xml:space="preserve">”. </w:t>
      </w:r>
      <w:r w:rsidRPr="00AF1170">
        <w:rPr>
          <w:rFonts w:ascii="Verdana" w:hAnsi="Verdana" w:cs="Times New Roman"/>
          <w:sz w:val="28"/>
          <w:szCs w:val="28"/>
          <w:lang w:val="es"/>
        </w:rPr>
        <w:t xml:space="preserve">Destacó: </w:t>
      </w:r>
      <w:r w:rsidRPr="00AF1170">
        <w:rPr>
          <w:rFonts w:ascii="Verdana" w:hAnsi="Verdana" w:cs="Times New Roman"/>
          <w:i/>
          <w:iCs/>
          <w:sz w:val="28"/>
          <w:szCs w:val="28"/>
          <w:lang w:val="es"/>
        </w:rPr>
        <w:t xml:space="preserve">"En los años ardientes de la segunda guerra mundial se formó una gran alianza de combate de los adversarios de la barbarie fascista </w:t>
      </w:r>
      <w:r w:rsidRPr="00AF1170">
        <w:rPr>
          <w:rFonts w:ascii="Verdana" w:hAnsi="Verdana" w:cs="Times New Roman"/>
          <w:sz w:val="28"/>
          <w:szCs w:val="28"/>
          <w:lang w:val="es"/>
        </w:rPr>
        <w:t>–</w:t>
      </w:r>
      <w:r w:rsidRPr="00AF1170">
        <w:rPr>
          <w:rFonts w:ascii="Verdana" w:hAnsi="Verdana" w:cs="Times New Roman"/>
          <w:i/>
          <w:iCs/>
          <w:sz w:val="28"/>
          <w:szCs w:val="28"/>
          <w:lang w:val="es"/>
        </w:rPr>
        <w:t xml:space="preserve"> unión de comunistas y patriotas, luchadores contra los déspotas, y demócratas. Fue creado a pesar de las diferenc</w:t>
      </w:r>
      <w:r w:rsidRPr="00AF1170">
        <w:rPr>
          <w:rFonts w:ascii="Verdana" w:hAnsi="Verdana" w:cs="Times New Roman"/>
          <w:i/>
          <w:iCs/>
          <w:sz w:val="28"/>
          <w:szCs w:val="28"/>
          <w:lang w:val="es"/>
        </w:rPr>
        <w:t>ias sociales e ideológicas, la diferencia de puntos de vista políticos y religiosos. Ese era el mandato del tiempo. La nueva era de las pruebas exige una vez más la unidad de acción de todos los hombres de buena voluntad".</w:t>
      </w:r>
    </w:p>
    <w:p w:rsidR="00C97E42" w:rsidRPr="00AF1170" w:rsidRDefault="006F7F5D">
      <w:pPr>
        <w:spacing w:after="0" w:line="240" w:lineRule="auto"/>
        <w:ind w:firstLine="567"/>
        <w:jc w:val="both"/>
        <w:rPr>
          <w:rFonts w:ascii="Verdana" w:hAnsi="Verdana" w:cs="Times New Roman"/>
          <w:sz w:val="28"/>
          <w:szCs w:val="28"/>
        </w:rPr>
      </w:pPr>
      <w:r w:rsidRPr="00AF1170">
        <w:rPr>
          <w:rFonts w:ascii="Verdana" w:hAnsi="Verdana"/>
          <w:sz w:val="28"/>
          <w:szCs w:val="28"/>
          <w:lang w:val="es"/>
        </w:rPr>
        <w:t>"</w:t>
      </w:r>
      <w:r w:rsidRPr="00AF1170">
        <w:rPr>
          <w:rFonts w:ascii="Verdana" w:hAnsi="Verdana"/>
          <w:b/>
          <w:bCs/>
          <w:sz w:val="28"/>
          <w:szCs w:val="28"/>
          <w:lang w:val="es"/>
        </w:rPr>
        <w:t>La verdad contra el neofascismo</w:t>
      </w:r>
      <w:r w:rsidRPr="00AF1170">
        <w:rPr>
          <w:rFonts w:ascii="Verdana" w:hAnsi="Verdana"/>
          <w:sz w:val="28"/>
          <w:szCs w:val="28"/>
          <w:lang w:val="es"/>
        </w:rPr>
        <w:t>"</w:t>
      </w:r>
      <w:r w:rsidRPr="00AF1170">
        <w:rPr>
          <w:rFonts w:ascii="Verdana" w:hAnsi="Verdana"/>
          <w:sz w:val="28"/>
          <w:szCs w:val="28"/>
          <w:lang w:val="es"/>
        </w:rPr>
        <w:t>así se llama nuestro foro mediático internacional de hoy. Para desarrollar enfoques comunes, es importante destacar</w:t>
      </w:r>
      <w:r w:rsidRPr="00AF1170">
        <w:rPr>
          <w:rFonts w:ascii="Verdana" w:hAnsi="Verdana" w:cs="Times New Roman"/>
          <w:b/>
          <w:bCs/>
          <w:sz w:val="28"/>
          <w:szCs w:val="28"/>
          <w:lang w:val="es"/>
        </w:rPr>
        <w:t xml:space="preserve"> una serie de conclusiones básicas de principio.</w:t>
      </w:r>
    </w:p>
    <w:p w:rsidR="00C97E42" w:rsidRPr="00AF1170" w:rsidRDefault="006F7F5D">
      <w:pPr>
        <w:spacing w:after="0" w:line="240" w:lineRule="auto"/>
        <w:ind w:firstLine="567"/>
        <w:jc w:val="both"/>
        <w:rPr>
          <w:rFonts w:ascii="Verdana" w:hAnsi="Verdana" w:cs="Times New Roman"/>
          <w:b/>
          <w:bCs/>
          <w:sz w:val="28"/>
          <w:szCs w:val="28"/>
        </w:rPr>
      </w:pPr>
      <w:r w:rsidRPr="00AF1170">
        <w:rPr>
          <w:rFonts w:ascii="Verdana" w:hAnsi="Verdana" w:cs="Times New Roman"/>
          <w:b/>
          <w:bCs/>
          <w:sz w:val="28"/>
          <w:szCs w:val="28"/>
          <w:lang w:val="es"/>
        </w:rPr>
        <w:t>1. La lucha contra la creciente amenaza de la guerra, la reacción y el fascismo requiere una</w:t>
      </w:r>
      <w:r w:rsidRPr="00AF1170">
        <w:rPr>
          <w:rFonts w:ascii="Verdana" w:hAnsi="Verdana" w:cs="Times New Roman"/>
          <w:b/>
          <w:bCs/>
          <w:sz w:val="28"/>
          <w:szCs w:val="28"/>
          <w:lang w:val="es"/>
        </w:rPr>
        <w:t xml:space="preserve"> amplia unificación de todas las fuerzas progresistas contra la guerra y antifascistas.</w:t>
      </w:r>
    </w:p>
    <w:p w:rsidR="00C97E42" w:rsidRPr="00AF1170" w:rsidRDefault="006F7F5D">
      <w:pPr>
        <w:spacing w:after="0" w:line="240" w:lineRule="auto"/>
        <w:ind w:firstLine="567"/>
        <w:jc w:val="both"/>
        <w:rPr>
          <w:rFonts w:ascii="Verdana" w:hAnsi="Verdana" w:cs="Times New Roman"/>
          <w:b/>
          <w:bCs/>
          <w:sz w:val="28"/>
          <w:szCs w:val="28"/>
        </w:rPr>
      </w:pPr>
      <w:r w:rsidRPr="00AF1170">
        <w:rPr>
          <w:rFonts w:ascii="Verdana" w:hAnsi="Verdana" w:cs="Times New Roman"/>
          <w:b/>
          <w:bCs/>
          <w:sz w:val="28"/>
          <w:szCs w:val="28"/>
          <w:lang w:val="es"/>
        </w:rPr>
        <w:t>2. La experiencia histórica demuestra que los opositores más consecuentes del nazismo y el militarismo son los comunistas, los partidarios del camino socialista del des</w:t>
      </w:r>
      <w:r w:rsidRPr="00AF1170">
        <w:rPr>
          <w:rFonts w:ascii="Verdana" w:hAnsi="Verdana" w:cs="Times New Roman"/>
          <w:b/>
          <w:bCs/>
          <w:sz w:val="28"/>
          <w:szCs w:val="28"/>
          <w:lang w:val="es"/>
        </w:rPr>
        <w:t>arrollo.</w:t>
      </w:r>
    </w:p>
    <w:p w:rsidR="00C97E42" w:rsidRPr="00AF1170" w:rsidRDefault="006F7F5D">
      <w:pPr>
        <w:spacing w:after="0" w:line="240" w:lineRule="auto"/>
        <w:ind w:firstLine="567"/>
        <w:jc w:val="both"/>
        <w:rPr>
          <w:rFonts w:ascii="Verdana" w:hAnsi="Verdana" w:cs="Times New Roman"/>
          <w:b/>
          <w:bCs/>
          <w:sz w:val="28"/>
          <w:szCs w:val="28"/>
        </w:rPr>
      </w:pPr>
      <w:r w:rsidRPr="00AF1170">
        <w:rPr>
          <w:rFonts w:ascii="Verdana" w:hAnsi="Verdana" w:cs="Times New Roman"/>
          <w:b/>
          <w:bCs/>
          <w:sz w:val="28"/>
          <w:szCs w:val="28"/>
          <w:lang w:val="es"/>
        </w:rPr>
        <w:lastRenderedPageBreak/>
        <w:t>3. La causa de la defensa de la paz y la justicia social, al igual que la consecuente lucha antifascista, está directa y directamente relacionada con la lucha contra el imperialismo.</w:t>
      </w:r>
    </w:p>
    <w:p w:rsidR="00C97E42" w:rsidRPr="00AF1170" w:rsidRDefault="006F7F5D">
      <w:pPr>
        <w:spacing w:after="0" w:line="240" w:lineRule="auto"/>
        <w:ind w:firstLine="567"/>
        <w:jc w:val="both"/>
        <w:rPr>
          <w:rFonts w:ascii="Verdana" w:hAnsi="Verdana" w:cs="Times New Roman"/>
          <w:b/>
          <w:bCs/>
          <w:sz w:val="28"/>
          <w:szCs w:val="28"/>
        </w:rPr>
      </w:pPr>
      <w:r w:rsidRPr="00AF1170">
        <w:rPr>
          <w:rFonts w:ascii="Verdana" w:hAnsi="Verdana" w:cs="Times New Roman"/>
          <w:b/>
          <w:bCs/>
          <w:sz w:val="28"/>
          <w:szCs w:val="28"/>
          <w:lang w:val="es"/>
        </w:rPr>
        <w:t>4. La posición de los partidos y movimientos de izquierda, desar</w:t>
      </w:r>
      <w:r w:rsidRPr="00AF1170">
        <w:rPr>
          <w:rFonts w:ascii="Verdana" w:hAnsi="Verdana" w:cs="Times New Roman"/>
          <w:b/>
          <w:bCs/>
          <w:sz w:val="28"/>
          <w:szCs w:val="28"/>
          <w:lang w:val="es"/>
        </w:rPr>
        <w:t>rollada en 2023 y 2025 durante los foros Antifascistas I y II en Minsk y Moscú, crea la base necesaria para unirse en la lucha contra el neonazismo y el neocolonialismo.</w:t>
      </w:r>
    </w:p>
    <w:p w:rsidR="00C97E42" w:rsidRPr="00AF1170" w:rsidRDefault="006F7F5D">
      <w:pPr>
        <w:spacing w:after="0" w:line="240" w:lineRule="auto"/>
        <w:ind w:firstLine="567"/>
        <w:jc w:val="both"/>
        <w:rPr>
          <w:rFonts w:ascii="Verdana" w:hAnsi="Verdana" w:cs="Times New Roman"/>
          <w:b/>
          <w:bCs/>
          <w:sz w:val="28"/>
          <w:szCs w:val="28"/>
        </w:rPr>
      </w:pPr>
      <w:r w:rsidRPr="00AF1170">
        <w:rPr>
          <w:rFonts w:ascii="Verdana" w:hAnsi="Verdana" w:cs="Times New Roman"/>
          <w:b/>
          <w:bCs/>
          <w:sz w:val="28"/>
          <w:szCs w:val="28"/>
          <w:lang w:val="es"/>
        </w:rPr>
        <w:t>5. Para contrarrestar eficazmente la reacción imperialista, se requiere la suma máxima</w:t>
      </w:r>
      <w:r w:rsidRPr="00AF1170">
        <w:rPr>
          <w:rFonts w:ascii="Verdana" w:hAnsi="Verdana" w:cs="Times New Roman"/>
          <w:b/>
          <w:bCs/>
          <w:sz w:val="28"/>
          <w:szCs w:val="28"/>
          <w:lang w:val="es"/>
        </w:rPr>
        <w:t xml:space="preserve"> de todas las fuerzas de izquierda, auténticamente patrióticas, para llevar a cabo una política de información más activa y coordinada.</w:t>
      </w:r>
    </w:p>
    <w:p w:rsidR="00C97E42" w:rsidRPr="00AF1170" w:rsidRDefault="00C97E42">
      <w:pPr>
        <w:pStyle w:val="aff0"/>
        <w:spacing w:before="0" w:after="0"/>
        <w:ind w:firstLine="708"/>
        <w:jc w:val="both"/>
        <w:rPr>
          <w:rFonts w:ascii="Verdana" w:hAnsi="Verdana"/>
          <w:color w:val="313131"/>
          <w:sz w:val="28"/>
          <w:szCs w:val="28"/>
        </w:rPr>
      </w:pPr>
    </w:p>
    <w:p w:rsidR="00C97E42" w:rsidRPr="00AF1170" w:rsidRDefault="006F7F5D">
      <w:pPr>
        <w:pStyle w:val="aff0"/>
        <w:spacing w:before="0" w:after="0"/>
        <w:ind w:firstLine="708"/>
        <w:jc w:val="both"/>
        <w:rPr>
          <w:rFonts w:ascii="Verdana" w:hAnsi="Verdana"/>
          <w:sz w:val="28"/>
          <w:szCs w:val="28"/>
        </w:rPr>
      </w:pPr>
      <w:r w:rsidRPr="00AF1170">
        <w:rPr>
          <w:rFonts w:ascii="Verdana" w:hAnsi="Verdana"/>
          <w:color w:val="313131"/>
          <w:sz w:val="28"/>
          <w:szCs w:val="28"/>
          <w:lang w:val="es"/>
        </w:rPr>
        <w:t xml:space="preserve">A primera vista, el desarrollo de los medios técnicos de comunicación ofrece amplias oportunidades para educar a la sociedad. </w:t>
      </w:r>
      <w:r w:rsidRPr="00AF1170">
        <w:rPr>
          <w:rFonts w:ascii="Verdana" w:hAnsi="Verdana"/>
          <w:sz w:val="28"/>
          <w:szCs w:val="28"/>
          <w:lang w:val="es"/>
        </w:rPr>
        <w:t>Sin embargo, todas las innovaciones en esta esfera son utilizadas por el gran capital y sus gobiernos para sus intereses egoístas.</w:t>
      </w:r>
      <w:r w:rsidRPr="00AF1170">
        <w:rPr>
          <w:rFonts w:ascii="Verdana" w:hAnsi="Verdana"/>
          <w:sz w:val="28"/>
          <w:szCs w:val="28"/>
          <w:lang w:val="es"/>
        </w:rPr>
        <w:t xml:space="preserve"> Su objetivo es imponer a la población actitudes de consumo, formar valores falsos, distraer a los ciudadanos de problemas sociales agudos. Para hacer esto, el espacio de información se llena de entretenimiento bajo y otra basura. Se difunden datos inexact</w:t>
      </w:r>
      <w:r w:rsidRPr="00AF1170">
        <w:rPr>
          <w:rFonts w:ascii="Verdana" w:hAnsi="Verdana"/>
          <w:sz w:val="28"/>
          <w:szCs w:val="28"/>
          <w:lang w:val="es"/>
        </w:rPr>
        <w:t>os. Se multiplican las mentiras y manipulaciones.</w:t>
      </w:r>
    </w:p>
    <w:p w:rsidR="00C97E42" w:rsidRPr="00AF1170" w:rsidRDefault="006F7F5D">
      <w:pPr>
        <w:pStyle w:val="aff0"/>
        <w:spacing w:before="0" w:after="0"/>
        <w:ind w:firstLine="708"/>
        <w:jc w:val="both"/>
        <w:rPr>
          <w:rFonts w:ascii="Verdana" w:hAnsi="Verdana"/>
          <w:color w:val="313131"/>
          <w:sz w:val="28"/>
          <w:szCs w:val="28"/>
        </w:rPr>
      </w:pPr>
      <w:r w:rsidRPr="00AF1170">
        <w:rPr>
          <w:rFonts w:ascii="Verdana" w:hAnsi="Verdana"/>
          <w:sz w:val="28"/>
          <w:szCs w:val="28"/>
          <w:lang w:val="es"/>
        </w:rPr>
        <w:t>Término</w:t>
      </w:r>
      <w:r w:rsidRPr="00AF1170">
        <w:rPr>
          <w:rFonts w:ascii="Verdana" w:hAnsi="Verdana"/>
          <w:b/>
          <w:bCs/>
          <w:sz w:val="28"/>
          <w:szCs w:val="28"/>
          <w:lang w:val="es"/>
        </w:rPr>
        <w:t xml:space="preserve"> "guerra de información"</w:t>
      </w:r>
      <w:r w:rsidRPr="00AF1170">
        <w:rPr>
          <w:rFonts w:ascii="Verdana" w:hAnsi="Verdana"/>
          <w:sz w:val="28"/>
          <w:szCs w:val="28"/>
          <w:lang w:val="es"/>
        </w:rPr>
        <w:t xml:space="preserve"> no apareció por casualidad. Propaganda es la</w:t>
      </w:r>
      <w:r w:rsidRPr="00AF1170">
        <w:rPr>
          <w:rFonts w:ascii="Verdana" w:hAnsi="Verdana"/>
          <w:color w:val="313131"/>
          <w:sz w:val="28"/>
          <w:szCs w:val="28"/>
          <w:lang w:val="es"/>
        </w:rPr>
        <w:t xml:space="preserve"> parte integral de la vida política en cualquier sociedad. Pero el capital global con residencia en Occidente y sus herramientas d</w:t>
      </w:r>
      <w:r w:rsidRPr="00AF1170">
        <w:rPr>
          <w:rFonts w:ascii="Verdana" w:hAnsi="Verdana"/>
          <w:color w:val="313131"/>
          <w:sz w:val="28"/>
          <w:szCs w:val="28"/>
          <w:lang w:val="es"/>
        </w:rPr>
        <w:t xml:space="preserve">e información han desplegado un lavado de cerebro sin precedentes. No queda nada de la libertad de expresión en la sociedad burguesa. Las guerras de información ya no se libran tanto contra un enemigo externo como contra sus propios trabajadores. </w:t>
      </w:r>
    </w:p>
    <w:p w:rsidR="00C97E42" w:rsidRPr="00AF1170" w:rsidRDefault="006F7F5D">
      <w:pPr>
        <w:pStyle w:val="aff0"/>
        <w:spacing w:before="0" w:after="0"/>
        <w:ind w:firstLine="708"/>
        <w:jc w:val="both"/>
        <w:rPr>
          <w:rFonts w:ascii="Verdana" w:hAnsi="Verdana"/>
          <w:color w:val="313131"/>
          <w:sz w:val="28"/>
          <w:szCs w:val="28"/>
        </w:rPr>
      </w:pPr>
      <w:r w:rsidRPr="00AF1170">
        <w:rPr>
          <w:rFonts w:ascii="Verdana" w:hAnsi="Verdana"/>
          <w:color w:val="313131"/>
          <w:sz w:val="28"/>
          <w:szCs w:val="28"/>
          <w:lang w:val="es"/>
        </w:rPr>
        <w:t>Anterior</w:t>
      </w:r>
      <w:r w:rsidRPr="00AF1170">
        <w:rPr>
          <w:rFonts w:ascii="Verdana" w:hAnsi="Verdana"/>
          <w:color w:val="313131"/>
          <w:sz w:val="28"/>
          <w:szCs w:val="28"/>
          <w:lang w:val="es"/>
        </w:rPr>
        <w:t>mente, los gobiernos occidentales han convertido en la norma de su política todo tipo de sanciones contra países y pueblos indeseables. Ahora imponen un "embargo" cada vez más estricto a la difusión de información objetiva.</w:t>
      </w:r>
    </w:p>
    <w:p w:rsidR="00C97E42" w:rsidRPr="00AF1170" w:rsidRDefault="006F7F5D">
      <w:pPr>
        <w:pStyle w:val="aff0"/>
        <w:spacing w:before="0" w:after="0"/>
        <w:ind w:firstLine="708"/>
        <w:jc w:val="both"/>
        <w:rPr>
          <w:rFonts w:ascii="Verdana" w:hAnsi="Verdana"/>
          <w:color w:val="313131"/>
          <w:sz w:val="28"/>
          <w:szCs w:val="28"/>
        </w:rPr>
      </w:pPr>
      <w:r w:rsidRPr="00AF1170">
        <w:rPr>
          <w:rFonts w:ascii="Verdana" w:hAnsi="Verdana"/>
          <w:color w:val="313131"/>
          <w:sz w:val="28"/>
          <w:szCs w:val="28"/>
          <w:lang w:val="es"/>
        </w:rPr>
        <w:t>En estas condiciones, las fuerza</w:t>
      </w:r>
      <w:r w:rsidRPr="00AF1170">
        <w:rPr>
          <w:rFonts w:ascii="Verdana" w:hAnsi="Verdana"/>
          <w:color w:val="313131"/>
          <w:sz w:val="28"/>
          <w:szCs w:val="28"/>
          <w:lang w:val="es"/>
        </w:rPr>
        <w:t>s de izquierda se enfrentan a una tarea de suma importancia: aprender a contrarrestar eficazmente la agresión propagandística de los medios burgueses. Esto es necesario para informar a los trabajadores y campesinos, a los jóvenes y a los ancianos sobre nue</w:t>
      </w:r>
      <w:r w:rsidRPr="00AF1170">
        <w:rPr>
          <w:rFonts w:ascii="Verdana" w:hAnsi="Verdana"/>
          <w:color w:val="313131"/>
          <w:sz w:val="28"/>
          <w:szCs w:val="28"/>
          <w:lang w:val="es"/>
        </w:rPr>
        <w:t xml:space="preserve">stra posición. </w:t>
      </w:r>
      <w:r w:rsidRPr="00AF1170">
        <w:rPr>
          <w:rFonts w:ascii="Verdana" w:hAnsi="Verdana"/>
          <w:sz w:val="28"/>
          <w:szCs w:val="28"/>
          <w:lang w:val="es"/>
        </w:rPr>
        <w:t xml:space="preserve">Para </w:t>
      </w:r>
      <w:r w:rsidRPr="00AF1170">
        <w:rPr>
          <w:rFonts w:ascii="Verdana" w:hAnsi="Verdana"/>
          <w:sz w:val="28"/>
          <w:szCs w:val="28"/>
          <w:lang w:val="es"/>
        </w:rPr>
        <w:lastRenderedPageBreak/>
        <w:t xml:space="preserve">defender la verdad histórica y luchar contra las falsedades sucias. Para crear una imagen de los logros reales del socialismo. Para contrarrestar las operaciones especiales de </w:t>
      </w:r>
      <w:r w:rsidRPr="00AF1170">
        <w:rPr>
          <w:rFonts w:ascii="Verdana" w:hAnsi="Verdana"/>
          <w:color w:val="313131"/>
          <w:sz w:val="28"/>
          <w:szCs w:val="28"/>
          <w:lang w:val="es"/>
        </w:rPr>
        <w:t>paganda de CIA y exponer sus falsificaciones sofisticadas.</w:t>
      </w:r>
    </w:p>
    <w:p w:rsidR="00C97E42" w:rsidRPr="00AF1170" w:rsidRDefault="006F7F5D">
      <w:pPr>
        <w:pStyle w:val="aff0"/>
        <w:spacing w:before="0" w:after="0"/>
        <w:ind w:firstLine="708"/>
        <w:jc w:val="both"/>
        <w:rPr>
          <w:rFonts w:ascii="Verdana" w:hAnsi="Verdana"/>
          <w:color w:val="313131"/>
          <w:sz w:val="28"/>
          <w:szCs w:val="28"/>
        </w:rPr>
      </w:pPr>
      <w:r w:rsidRPr="00AF1170">
        <w:rPr>
          <w:rFonts w:ascii="Verdana" w:hAnsi="Verdana"/>
          <w:color w:val="313131"/>
          <w:sz w:val="28"/>
          <w:szCs w:val="28"/>
          <w:lang w:val="es"/>
        </w:rPr>
        <w:t>E</w:t>
      </w:r>
      <w:r w:rsidRPr="00AF1170">
        <w:rPr>
          <w:rFonts w:ascii="Verdana" w:hAnsi="Verdana"/>
          <w:color w:val="313131"/>
          <w:sz w:val="28"/>
          <w:szCs w:val="28"/>
          <w:lang w:val="es"/>
        </w:rPr>
        <w:t>l capital global ha creado una red poderosa y extensa de sus medios de comunicación. Para llevar con éxito los ideales del socialismo a las masas populares, las fuerzas de izquierda deben enfrentar hábilmente las enormes posibilidades de nuestros oponentes</w:t>
      </w:r>
      <w:r w:rsidRPr="00AF1170">
        <w:rPr>
          <w:rFonts w:ascii="Verdana" w:hAnsi="Verdana"/>
          <w:color w:val="313131"/>
          <w:sz w:val="28"/>
          <w:szCs w:val="28"/>
          <w:lang w:val="es"/>
        </w:rPr>
        <w:t xml:space="preserve">. Podemos ganar en </w:t>
      </w:r>
      <w:r w:rsidRPr="00AF1170">
        <w:rPr>
          <w:rFonts w:ascii="Verdana" w:hAnsi="Verdana"/>
          <w:sz w:val="28"/>
          <w:szCs w:val="28"/>
          <w:lang w:val="es"/>
        </w:rPr>
        <w:t>la guerra de información y debemos hacerlo a expensas de la veracidad y la persuasión, la rapidez y la flexibilidad, la idealidad y la moralidad de nuestras evaluaciones, el trabajo honesto y duro</w:t>
      </w:r>
      <w:r w:rsidRPr="00AF1170">
        <w:rPr>
          <w:rFonts w:ascii="Verdana" w:hAnsi="Verdana"/>
          <w:color w:val="313131"/>
          <w:sz w:val="28"/>
          <w:szCs w:val="28"/>
          <w:lang w:val="es"/>
        </w:rPr>
        <w:t xml:space="preserve">. </w:t>
      </w:r>
    </w:p>
    <w:p w:rsidR="00C97E42" w:rsidRPr="00AF1170" w:rsidRDefault="006F7F5D">
      <w:pPr>
        <w:pStyle w:val="aff0"/>
        <w:spacing w:before="0" w:after="0"/>
        <w:ind w:firstLine="708"/>
        <w:jc w:val="both"/>
        <w:rPr>
          <w:rFonts w:ascii="Verdana" w:hAnsi="Verdana"/>
          <w:color w:val="313131"/>
          <w:sz w:val="28"/>
          <w:szCs w:val="28"/>
        </w:rPr>
      </w:pPr>
      <w:r w:rsidRPr="00AF1170">
        <w:rPr>
          <w:rFonts w:ascii="Verdana" w:hAnsi="Verdana"/>
          <w:b/>
          <w:bCs/>
          <w:color w:val="313131"/>
          <w:sz w:val="28"/>
          <w:szCs w:val="28"/>
          <w:lang w:val="es"/>
        </w:rPr>
        <w:t>Para los partidos y movimientos de izq</w:t>
      </w:r>
      <w:r w:rsidRPr="00AF1170">
        <w:rPr>
          <w:rFonts w:ascii="Verdana" w:hAnsi="Verdana"/>
          <w:b/>
          <w:bCs/>
          <w:color w:val="313131"/>
          <w:sz w:val="28"/>
          <w:szCs w:val="28"/>
          <w:lang w:val="es"/>
        </w:rPr>
        <w:t>uierda, la coordinación de los esfuerzos para crear un sistema de difusión de información es cada vez más urgente</w:t>
      </w:r>
      <w:r w:rsidRPr="00AF1170">
        <w:rPr>
          <w:rFonts w:ascii="Verdana" w:hAnsi="Verdana"/>
          <w:color w:val="313131"/>
          <w:sz w:val="28"/>
          <w:szCs w:val="28"/>
          <w:lang w:val="es"/>
        </w:rPr>
        <w:t>. En este sentido, es importante que respondamos juntos a las preguntas: ¿qué recursos tenemos a nuestra disposición? ¿Qué oportunidades aún no</w:t>
      </w:r>
      <w:r w:rsidRPr="00AF1170">
        <w:rPr>
          <w:rFonts w:ascii="Verdana" w:hAnsi="Verdana"/>
          <w:color w:val="313131"/>
          <w:sz w:val="28"/>
          <w:szCs w:val="28"/>
          <w:lang w:val="es"/>
        </w:rPr>
        <w:t xml:space="preserve"> tenemos, pero están disponibles y se pueden aprovechar? ¿Cómo nos aseguramos de que cada vez más informemos sobre la situación real del planeta? </w:t>
      </w:r>
    </w:p>
    <w:p w:rsidR="00C97E42" w:rsidRPr="00AF1170" w:rsidRDefault="006F7F5D">
      <w:pPr>
        <w:pStyle w:val="aff0"/>
        <w:spacing w:before="0" w:after="0"/>
        <w:ind w:firstLine="708"/>
        <w:jc w:val="both"/>
        <w:rPr>
          <w:rFonts w:ascii="Verdana" w:hAnsi="Verdana"/>
          <w:color w:val="313131"/>
          <w:sz w:val="28"/>
          <w:szCs w:val="28"/>
        </w:rPr>
      </w:pPr>
      <w:r w:rsidRPr="00AF1170">
        <w:rPr>
          <w:rFonts w:ascii="Verdana" w:hAnsi="Verdana"/>
          <w:color w:val="313131"/>
          <w:sz w:val="28"/>
          <w:szCs w:val="28"/>
          <w:lang w:val="es"/>
        </w:rPr>
        <w:t xml:space="preserve">Durante los contactos bilaterales, nuestros partidos hermanos </w:t>
      </w:r>
      <w:r w:rsidRPr="00AF1170">
        <w:rPr>
          <w:rFonts w:ascii="Verdana" w:hAnsi="Verdana"/>
          <w:sz w:val="28"/>
          <w:szCs w:val="28"/>
          <w:lang w:val="es"/>
        </w:rPr>
        <w:t>reiteradamente expresaron sus opiniones sobre l</w:t>
      </w:r>
      <w:r w:rsidRPr="00AF1170">
        <w:rPr>
          <w:rFonts w:ascii="Verdana" w:hAnsi="Verdana"/>
          <w:sz w:val="28"/>
          <w:szCs w:val="28"/>
          <w:lang w:val="es"/>
        </w:rPr>
        <w:t>a necesidad de obtener información objetiva sobre la situación en Rusia. Sobre el curso de la operación militar especial en Ucrania. Sobre la posición y las actividades del PC</w:t>
      </w:r>
      <w:r w:rsidRPr="00AF1170">
        <w:rPr>
          <w:rFonts w:ascii="Verdana" w:hAnsi="Verdana"/>
          <w:color w:val="313131"/>
          <w:sz w:val="28"/>
          <w:szCs w:val="28"/>
          <w:lang w:val="es"/>
        </w:rPr>
        <w:t>FR.</w:t>
      </w:r>
    </w:p>
    <w:p w:rsidR="00C97E42" w:rsidRPr="00AF1170" w:rsidRDefault="006F7F5D">
      <w:pPr>
        <w:spacing w:after="0" w:line="240" w:lineRule="auto"/>
        <w:ind w:firstLine="708"/>
        <w:jc w:val="both"/>
        <w:rPr>
          <w:rFonts w:ascii="Verdana" w:hAnsi="Verdana"/>
          <w:sz w:val="28"/>
          <w:szCs w:val="28"/>
        </w:rPr>
      </w:pPr>
      <w:r w:rsidRPr="00AF1170">
        <w:rPr>
          <w:rFonts w:ascii="Verdana" w:hAnsi="Verdana"/>
          <w:sz w:val="28"/>
          <w:szCs w:val="28"/>
          <w:lang w:val="es"/>
        </w:rPr>
        <w:t>Además del problema de las falsificaciones, existe una escasez habitual de da</w:t>
      </w:r>
      <w:r w:rsidRPr="00AF1170">
        <w:rPr>
          <w:rFonts w:ascii="Verdana" w:hAnsi="Verdana"/>
          <w:sz w:val="28"/>
          <w:szCs w:val="28"/>
          <w:lang w:val="es"/>
        </w:rPr>
        <w:t>tos confiables sobre la situación en diferentes regiones del mundo. Así, por ejemplo, los medios oficiales rusos continúan trabajando en el marco de un enfoque eurocéntrico establecido desde hace mucho tiempo. En el flujo de noticias mundiales, destacan lo</w:t>
      </w:r>
      <w:r w:rsidRPr="00AF1170">
        <w:rPr>
          <w:rFonts w:ascii="Verdana" w:hAnsi="Verdana"/>
          <w:sz w:val="28"/>
          <w:szCs w:val="28"/>
          <w:lang w:val="es"/>
        </w:rPr>
        <w:t>s eventos en los Estados Unidos y Europa. Lo que sucede en otros países a menudo se encuentra en la periferia de su atención. Aquí también tenemos mucho que trabajar juntos.</w:t>
      </w:r>
    </w:p>
    <w:p w:rsidR="00C97E42" w:rsidRPr="00AF1170" w:rsidRDefault="006F7F5D">
      <w:pPr>
        <w:spacing w:after="0" w:line="240" w:lineRule="auto"/>
        <w:ind w:firstLine="708"/>
        <w:jc w:val="both"/>
        <w:rPr>
          <w:rFonts w:ascii="Verdana" w:hAnsi="Verdana"/>
          <w:sz w:val="28"/>
          <w:szCs w:val="28"/>
        </w:rPr>
      </w:pPr>
      <w:r w:rsidRPr="00AF1170">
        <w:rPr>
          <w:rFonts w:ascii="Verdana" w:hAnsi="Verdana"/>
          <w:color w:val="313131"/>
          <w:sz w:val="28"/>
          <w:szCs w:val="28"/>
          <w:lang w:val="es"/>
        </w:rPr>
        <w:t xml:space="preserve">Nuestro interés común </w:t>
      </w:r>
      <w:r w:rsidRPr="00AF1170">
        <w:rPr>
          <w:rFonts w:ascii="Verdana" w:hAnsi="Verdana"/>
          <w:sz w:val="28"/>
          <w:szCs w:val="28"/>
          <w:lang w:val="es"/>
        </w:rPr>
        <w:t xml:space="preserve">consiste en </w:t>
      </w:r>
      <w:r w:rsidRPr="00AF1170">
        <w:rPr>
          <w:rFonts w:ascii="Verdana" w:hAnsi="Verdana"/>
          <w:b/>
          <w:bCs/>
          <w:sz w:val="28"/>
          <w:szCs w:val="28"/>
          <w:lang w:val="es"/>
        </w:rPr>
        <w:t>construir un sistema de propaganda y contra prop</w:t>
      </w:r>
      <w:r w:rsidRPr="00AF1170">
        <w:rPr>
          <w:rFonts w:ascii="Verdana" w:hAnsi="Verdana"/>
          <w:b/>
          <w:bCs/>
          <w:sz w:val="28"/>
          <w:szCs w:val="28"/>
          <w:lang w:val="es"/>
        </w:rPr>
        <w:t>aganda que represente de manera efectiva y amplia la posición socialista y patriótica del movimiento de izquierda en el espacio mediático global</w:t>
      </w:r>
      <w:r w:rsidRPr="00AF1170">
        <w:rPr>
          <w:rFonts w:ascii="Verdana" w:hAnsi="Verdana"/>
          <w:sz w:val="28"/>
          <w:szCs w:val="28"/>
          <w:lang w:val="es"/>
        </w:rPr>
        <w:t>.</w:t>
      </w:r>
      <w:r w:rsidRPr="00AF1170">
        <w:rPr>
          <w:rFonts w:ascii="Verdana" w:hAnsi="Verdana"/>
          <w:color w:val="313131"/>
          <w:sz w:val="28"/>
          <w:szCs w:val="28"/>
          <w:lang w:val="es"/>
        </w:rPr>
        <w:t xml:space="preserve"> Para lograr esto, consideramos importante unir los esfuerzos de los partidos progresistas, comunistas y obrero</w:t>
      </w:r>
      <w:r w:rsidRPr="00AF1170">
        <w:rPr>
          <w:rFonts w:ascii="Verdana" w:hAnsi="Verdana"/>
          <w:color w:val="313131"/>
          <w:sz w:val="28"/>
          <w:szCs w:val="28"/>
          <w:lang w:val="es"/>
        </w:rPr>
        <w:t xml:space="preserve">s del mundo en la formación conjunta de los flujos de información. Sólo así se </w:t>
      </w:r>
      <w:r w:rsidRPr="00AF1170">
        <w:rPr>
          <w:rFonts w:ascii="Verdana" w:hAnsi="Verdana"/>
          <w:color w:val="313131"/>
          <w:sz w:val="28"/>
          <w:szCs w:val="28"/>
          <w:lang w:val="es"/>
        </w:rPr>
        <w:lastRenderedPageBreak/>
        <w:t xml:space="preserve">puede resistir </w:t>
      </w:r>
      <w:r w:rsidRPr="00AF1170">
        <w:rPr>
          <w:rFonts w:ascii="Verdana" w:hAnsi="Verdana"/>
          <w:sz w:val="28"/>
          <w:szCs w:val="28"/>
          <w:lang w:val="es"/>
        </w:rPr>
        <w:t xml:space="preserve">desinformación masiva, ocultando la verdad, una visión unilateral de los eventos. </w:t>
      </w:r>
    </w:p>
    <w:p w:rsidR="00C97E42" w:rsidRPr="00AF1170" w:rsidRDefault="006F7F5D">
      <w:pPr>
        <w:spacing w:after="0" w:line="240" w:lineRule="auto"/>
        <w:ind w:firstLine="708"/>
        <w:jc w:val="both"/>
        <w:rPr>
          <w:rFonts w:ascii="Verdana" w:hAnsi="Verdana"/>
          <w:sz w:val="28"/>
          <w:szCs w:val="28"/>
        </w:rPr>
      </w:pPr>
      <w:r w:rsidRPr="00AF1170">
        <w:rPr>
          <w:rFonts w:ascii="Verdana" w:hAnsi="Verdana"/>
          <w:sz w:val="28"/>
          <w:szCs w:val="28"/>
          <w:lang w:val="es"/>
        </w:rPr>
        <w:t>Es por eso que el PCFR ha presentado una iniciativa para celebrar este foro med</w:t>
      </w:r>
      <w:r w:rsidRPr="00AF1170">
        <w:rPr>
          <w:rFonts w:ascii="Verdana" w:hAnsi="Verdana"/>
          <w:sz w:val="28"/>
          <w:szCs w:val="28"/>
          <w:lang w:val="es"/>
        </w:rPr>
        <w:t>iático. Su objetivo es intercambiar experiencias, discutir una estrategia de acción conjunta en este momento complejo y explosivo. Solo uniendo fuerzas podremos difundir ampliamente nuestras ideas y valores comunes, defender la verdad histórica y luchar co</w:t>
      </w:r>
      <w:r w:rsidRPr="00AF1170">
        <w:rPr>
          <w:rFonts w:ascii="Verdana" w:hAnsi="Verdana"/>
          <w:sz w:val="28"/>
          <w:szCs w:val="28"/>
          <w:lang w:val="es"/>
        </w:rPr>
        <w:t>n éxito por el socialismo.</w:t>
      </w:r>
    </w:p>
    <w:p w:rsidR="00C97E42" w:rsidRPr="00AF1170" w:rsidRDefault="006F7F5D">
      <w:pPr>
        <w:spacing w:after="0" w:line="240" w:lineRule="auto"/>
        <w:ind w:firstLine="708"/>
        <w:jc w:val="both"/>
        <w:rPr>
          <w:rFonts w:ascii="Verdana" w:hAnsi="Verdana"/>
          <w:sz w:val="28"/>
          <w:szCs w:val="28"/>
        </w:rPr>
      </w:pPr>
      <w:r w:rsidRPr="00AF1170">
        <w:rPr>
          <w:rFonts w:ascii="Verdana" w:hAnsi="Verdana"/>
          <w:sz w:val="28"/>
          <w:szCs w:val="28"/>
          <w:lang w:val="es"/>
        </w:rPr>
        <w:t xml:space="preserve">Para resolver problemas comunes, nuestros partidos tienen periódicos y revistas, estaciones de radio y canales de televisión, trabajan en redes sociales y nuevos medios de comunicación. Proponemos que se preste especial atención </w:t>
      </w:r>
      <w:r w:rsidRPr="00AF1170">
        <w:rPr>
          <w:rFonts w:ascii="Verdana" w:hAnsi="Verdana"/>
          <w:sz w:val="28"/>
          <w:szCs w:val="28"/>
          <w:lang w:val="es"/>
        </w:rPr>
        <w:t>al desarrollo de formas y métodos concretos para coordinar su trabajo, la lucha conjunta por la paz, la amistad y el progreso en nuestro planeta único.</w:t>
      </w:r>
    </w:p>
    <w:p w:rsidR="00C97E42" w:rsidRPr="00AF1170" w:rsidRDefault="006F7F5D">
      <w:pPr>
        <w:spacing w:after="0" w:line="240" w:lineRule="auto"/>
        <w:ind w:firstLine="708"/>
        <w:jc w:val="both"/>
        <w:rPr>
          <w:rFonts w:ascii="Verdana" w:hAnsi="Verdana"/>
          <w:b/>
          <w:bCs/>
          <w:sz w:val="28"/>
          <w:szCs w:val="28"/>
        </w:rPr>
      </w:pPr>
      <w:r w:rsidRPr="00AF1170">
        <w:rPr>
          <w:rFonts w:ascii="Verdana" w:hAnsi="Verdana"/>
          <w:b/>
          <w:bCs/>
          <w:sz w:val="28"/>
          <w:szCs w:val="28"/>
          <w:lang w:val="es"/>
        </w:rPr>
        <w:t>Dos foros antifascistas internacionales han desarrollado una plataforma real para la unidad de acción de</w:t>
      </w:r>
      <w:r w:rsidRPr="00AF1170">
        <w:rPr>
          <w:rFonts w:ascii="Verdana" w:hAnsi="Verdana"/>
          <w:b/>
          <w:bCs/>
          <w:sz w:val="28"/>
          <w:szCs w:val="28"/>
          <w:lang w:val="es"/>
        </w:rPr>
        <w:t xml:space="preserve"> las fuerzas de izquierda en la lucha contra la amenaza marrón. El acompañamiento informativo de este trabajo es extremadamente importante. </w:t>
      </w:r>
    </w:p>
    <w:p w:rsidR="00C97E42" w:rsidRPr="00AF1170" w:rsidRDefault="006F7F5D">
      <w:pPr>
        <w:spacing w:after="0" w:line="240" w:lineRule="auto"/>
        <w:ind w:firstLine="708"/>
        <w:jc w:val="both"/>
        <w:rPr>
          <w:rFonts w:ascii="Verdana" w:hAnsi="Verdana"/>
          <w:b/>
          <w:bCs/>
          <w:sz w:val="28"/>
          <w:szCs w:val="28"/>
        </w:rPr>
      </w:pPr>
      <w:r w:rsidRPr="00AF1170">
        <w:rPr>
          <w:rFonts w:ascii="Verdana" w:hAnsi="Verdana"/>
          <w:b/>
          <w:bCs/>
          <w:sz w:val="28"/>
          <w:szCs w:val="28"/>
          <w:lang w:val="es"/>
        </w:rPr>
        <w:t>¡Estamos convencidos de que el foro mediático "La verdad contra el neofascismo" servirá para nuestro movimiento com</w:t>
      </w:r>
      <w:r w:rsidRPr="00AF1170">
        <w:rPr>
          <w:rFonts w:ascii="Verdana" w:hAnsi="Verdana"/>
          <w:b/>
          <w:bCs/>
          <w:sz w:val="28"/>
          <w:szCs w:val="28"/>
          <w:lang w:val="es"/>
        </w:rPr>
        <w:t>ún hacia adelante!</w:t>
      </w:r>
    </w:p>
    <w:p w:rsidR="00C97E42" w:rsidRPr="00AF1170" w:rsidRDefault="006F7F5D">
      <w:pPr>
        <w:spacing w:after="0" w:line="240" w:lineRule="auto"/>
        <w:ind w:firstLine="708"/>
        <w:jc w:val="both"/>
        <w:rPr>
          <w:rFonts w:ascii="Verdana" w:hAnsi="Verdana" w:cs="Times New Roman"/>
          <w:b/>
          <w:bCs/>
          <w:sz w:val="28"/>
          <w:szCs w:val="28"/>
        </w:rPr>
      </w:pPr>
      <w:r w:rsidRPr="00AF1170">
        <w:rPr>
          <w:rFonts w:ascii="Verdana" w:hAnsi="Verdana" w:cs="Times New Roman"/>
          <w:b/>
          <w:bCs/>
          <w:sz w:val="28"/>
          <w:szCs w:val="28"/>
          <w:lang w:val="es"/>
        </w:rPr>
        <w:t xml:space="preserve">Estamos Unidos, es decir, invencibles. </w:t>
      </w:r>
    </w:p>
    <w:p w:rsidR="00C97E42" w:rsidRPr="00AF1170" w:rsidRDefault="006F7F5D">
      <w:pPr>
        <w:spacing w:after="0" w:line="240" w:lineRule="auto"/>
        <w:ind w:firstLine="708"/>
        <w:jc w:val="both"/>
        <w:rPr>
          <w:rFonts w:ascii="Verdana" w:hAnsi="Verdana"/>
          <w:b/>
          <w:bCs/>
          <w:sz w:val="28"/>
          <w:szCs w:val="28"/>
        </w:rPr>
      </w:pPr>
      <w:r w:rsidRPr="00AF1170">
        <w:rPr>
          <w:rFonts w:ascii="Verdana" w:hAnsi="Verdana"/>
          <w:b/>
          <w:bCs/>
          <w:sz w:val="28"/>
          <w:szCs w:val="28"/>
          <w:lang w:val="es"/>
        </w:rPr>
        <w:t xml:space="preserve">¡Por la victoria del socialismo! </w:t>
      </w:r>
    </w:p>
    <w:p w:rsidR="00C97E42" w:rsidRPr="00AF1170" w:rsidRDefault="006F7F5D">
      <w:pPr>
        <w:spacing w:after="0" w:line="240" w:lineRule="auto"/>
        <w:ind w:firstLine="708"/>
        <w:jc w:val="both"/>
        <w:rPr>
          <w:rFonts w:ascii="Verdana" w:hAnsi="Verdana" w:cs="Times New Roman"/>
          <w:b/>
          <w:bCs/>
          <w:color w:val="EE0000"/>
          <w:sz w:val="28"/>
          <w:szCs w:val="28"/>
        </w:rPr>
      </w:pPr>
      <w:r w:rsidRPr="00AF1170">
        <w:rPr>
          <w:rFonts w:ascii="Verdana" w:hAnsi="Verdana"/>
          <w:b/>
          <w:bCs/>
          <w:sz w:val="28"/>
          <w:szCs w:val="28"/>
          <w:lang w:val="es"/>
        </w:rPr>
        <w:t>¡Por la cohesión de todas las fuerzas de la paz, el bien y la justicia!</w:t>
      </w:r>
    </w:p>
    <w:p w:rsidR="00C97E42" w:rsidRPr="00AF1170" w:rsidRDefault="00C97E42">
      <w:pPr>
        <w:spacing w:after="0" w:line="240" w:lineRule="auto"/>
        <w:ind w:firstLine="708"/>
        <w:jc w:val="both"/>
        <w:rPr>
          <w:rFonts w:ascii="Verdana" w:hAnsi="Verdana" w:cs="Times New Roman"/>
          <w:b/>
          <w:bCs/>
          <w:color w:val="EE0000"/>
          <w:sz w:val="28"/>
          <w:szCs w:val="28"/>
        </w:rPr>
      </w:pPr>
    </w:p>
    <w:sectPr w:rsidR="00C97E42" w:rsidRPr="00AF1170">
      <w:headerReference w:type="default" r:id="rId7"/>
      <w:footerReference w:type="default" r:id="rId8"/>
      <w:pgSz w:w="11906" w:h="16838"/>
      <w:pgMar w:top="1134" w:right="850" w:bottom="1247"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F5D" w:rsidRDefault="006F7F5D">
      <w:pPr>
        <w:spacing w:after="0" w:line="240" w:lineRule="auto"/>
      </w:pPr>
      <w:r>
        <w:separator/>
      </w:r>
    </w:p>
  </w:endnote>
  <w:endnote w:type="continuationSeparator" w:id="0">
    <w:p w:rsidR="006F7F5D" w:rsidRDefault="006F7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00000000" w:usb1="38CF7CFA" w:usb2="00000016" w:usb3="00000000" w:csb0="0004000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42" w:rsidRDefault="006F7F5D">
    <w:pPr>
      <w:spacing w:after="0" w:line="240" w:lineRule="auto"/>
      <w:jc w:val="right"/>
    </w:pPr>
    <w:r>
      <w:fldChar w:fldCharType="begin"/>
    </w:r>
    <w:r>
      <w:instrText>PAGE</w:instrText>
    </w:r>
    <w:r>
      <w:fldChar w:fldCharType="separate"/>
    </w:r>
    <w:r w:rsidR="00726968">
      <w:rPr>
        <w:noProof/>
      </w:rPr>
      <w:t>1</w:t>
    </w:r>
    <w:r>
      <w:fldChar w:fldCharType="end"/>
    </w:r>
  </w:p>
  <w:p w:rsidR="00C97E42" w:rsidRDefault="00C97E42">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F5D" w:rsidRDefault="006F7F5D">
      <w:pPr>
        <w:spacing w:after="0" w:line="240" w:lineRule="auto"/>
      </w:pPr>
      <w:r>
        <w:separator/>
      </w:r>
    </w:p>
  </w:footnote>
  <w:footnote w:type="continuationSeparator" w:id="0">
    <w:p w:rsidR="006F7F5D" w:rsidRDefault="006F7F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E42" w:rsidRDefault="00C97E42">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D2E"/>
    <w:rsid w:val="000161C6"/>
    <w:rsid w:val="00060C5F"/>
    <w:rsid w:val="00094B50"/>
    <w:rsid w:val="000C04B6"/>
    <w:rsid w:val="000C1F2C"/>
    <w:rsid w:val="00113537"/>
    <w:rsid w:val="0011676B"/>
    <w:rsid w:val="001275E5"/>
    <w:rsid w:val="00182E64"/>
    <w:rsid w:val="00192AA4"/>
    <w:rsid w:val="00194E23"/>
    <w:rsid w:val="00245F12"/>
    <w:rsid w:val="0024753C"/>
    <w:rsid w:val="0028297F"/>
    <w:rsid w:val="002D4327"/>
    <w:rsid w:val="002E1BAC"/>
    <w:rsid w:val="002E2124"/>
    <w:rsid w:val="00304682"/>
    <w:rsid w:val="00334560"/>
    <w:rsid w:val="00345E4A"/>
    <w:rsid w:val="003666F1"/>
    <w:rsid w:val="00377F4D"/>
    <w:rsid w:val="003A2785"/>
    <w:rsid w:val="003B5E06"/>
    <w:rsid w:val="003D144B"/>
    <w:rsid w:val="003E555D"/>
    <w:rsid w:val="0042130F"/>
    <w:rsid w:val="00423DCC"/>
    <w:rsid w:val="0042602E"/>
    <w:rsid w:val="00440392"/>
    <w:rsid w:val="004C140E"/>
    <w:rsid w:val="004C1EAF"/>
    <w:rsid w:val="004C2696"/>
    <w:rsid w:val="004E225A"/>
    <w:rsid w:val="004F65D1"/>
    <w:rsid w:val="00503EFA"/>
    <w:rsid w:val="00513582"/>
    <w:rsid w:val="005168C8"/>
    <w:rsid w:val="00520D87"/>
    <w:rsid w:val="00534473"/>
    <w:rsid w:val="005379BB"/>
    <w:rsid w:val="00571F6F"/>
    <w:rsid w:val="0057450F"/>
    <w:rsid w:val="0059647E"/>
    <w:rsid w:val="005D2F82"/>
    <w:rsid w:val="005E6F13"/>
    <w:rsid w:val="00603197"/>
    <w:rsid w:val="006676D6"/>
    <w:rsid w:val="00686DA9"/>
    <w:rsid w:val="00687DE6"/>
    <w:rsid w:val="00690CB1"/>
    <w:rsid w:val="0069764D"/>
    <w:rsid w:val="006B1589"/>
    <w:rsid w:val="006D03D8"/>
    <w:rsid w:val="006E28D1"/>
    <w:rsid w:val="006F4AE8"/>
    <w:rsid w:val="006F7F5D"/>
    <w:rsid w:val="00705C31"/>
    <w:rsid w:val="00726968"/>
    <w:rsid w:val="00731828"/>
    <w:rsid w:val="00746D69"/>
    <w:rsid w:val="00772C17"/>
    <w:rsid w:val="00791D2E"/>
    <w:rsid w:val="007957F3"/>
    <w:rsid w:val="00797273"/>
    <w:rsid w:val="007A3D9F"/>
    <w:rsid w:val="007B24C8"/>
    <w:rsid w:val="007C1435"/>
    <w:rsid w:val="007C31D1"/>
    <w:rsid w:val="007F2CEF"/>
    <w:rsid w:val="00840319"/>
    <w:rsid w:val="00845618"/>
    <w:rsid w:val="0085419F"/>
    <w:rsid w:val="00861466"/>
    <w:rsid w:val="00884190"/>
    <w:rsid w:val="008D4DBE"/>
    <w:rsid w:val="009022F9"/>
    <w:rsid w:val="00926B03"/>
    <w:rsid w:val="00932D05"/>
    <w:rsid w:val="009641AD"/>
    <w:rsid w:val="00967E54"/>
    <w:rsid w:val="009B0B25"/>
    <w:rsid w:val="00A17204"/>
    <w:rsid w:val="00A36394"/>
    <w:rsid w:val="00A44808"/>
    <w:rsid w:val="00A51EBC"/>
    <w:rsid w:val="00A611CA"/>
    <w:rsid w:val="00A95C5F"/>
    <w:rsid w:val="00AF1170"/>
    <w:rsid w:val="00AF150C"/>
    <w:rsid w:val="00B02180"/>
    <w:rsid w:val="00B120C3"/>
    <w:rsid w:val="00B93F6D"/>
    <w:rsid w:val="00BC4271"/>
    <w:rsid w:val="00BE6620"/>
    <w:rsid w:val="00C04C2E"/>
    <w:rsid w:val="00C16ED5"/>
    <w:rsid w:val="00C60802"/>
    <w:rsid w:val="00C75798"/>
    <w:rsid w:val="00C83361"/>
    <w:rsid w:val="00C86524"/>
    <w:rsid w:val="00C86D62"/>
    <w:rsid w:val="00C87FAB"/>
    <w:rsid w:val="00C946BF"/>
    <w:rsid w:val="00C97E42"/>
    <w:rsid w:val="00CA4746"/>
    <w:rsid w:val="00CD37C4"/>
    <w:rsid w:val="00CE1917"/>
    <w:rsid w:val="00CE7CA2"/>
    <w:rsid w:val="00D131F1"/>
    <w:rsid w:val="00D227D1"/>
    <w:rsid w:val="00D22B79"/>
    <w:rsid w:val="00D34982"/>
    <w:rsid w:val="00D34AD8"/>
    <w:rsid w:val="00D47319"/>
    <w:rsid w:val="00D65BCD"/>
    <w:rsid w:val="00D91460"/>
    <w:rsid w:val="00DE292E"/>
    <w:rsid w:val="00DF230A"/>
    <w:rsid w:val="00E26D9C"/>
    <w:rsid w:val="00E6188C"/>
    <w:rsid w:val="00E8480A"/>
    <w:rsid w:val="00EC287E"/>
    <w:rsid w:val="00ED57BD"/>
    <w:rsid w:val="00EE6EF4"/>
    <w:rsid w:val="00EF3719"/>
    <w:rsid w:val="00EF5900"/>
    <w:rsid w:val="00F10C60"/>
    <w:rsid w:val="00F23A45"/>
    <w:rsid w:val="00F4483F"/>
    <w:rsid w:val="00F468FF"/>
    <w:rsid w:val="00F74496"/>
    <w:rsid w:val="00FC2E15"/>
    <w:rsid w:val="00FD5723"/>
    <w:rsid w:val="00FF5837"/>
    <w:rsid w:val="00FF63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472C4"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link w:val="ac"/>
    <w:uiPriority w:val="30"/>
    <w:rPr>
      <w:b/>
      <w:bCs/>
      <w:i/>
      <w:iCs/>
      <w:color w:val="4472C4"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List Paragraph"/>
    <w:uiPriority w:val="34"/>
    <w:qFormat/>
    <w:pPr>
      <w:ind w:left="720"/>
      <w:contextualSpacing/>
    </w:p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character" w:styleId="af8">
    <w:name w:val="Hyperlink"/>
    <w:uiPriority w:val="99"/>
    <w:unhideWhenUsed/>
    <w:rPr>
      <w:color w:val="0563C1" w:themeColor="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paragraph" w:styleId="afb">
    <w:name w:val="header"/>
    <w:link w:val="afc"/>
    <w:uiPriority w:val="99"/>
    <w:unhideWhenUsed/>
    <w:pPr>
      <w:spacing w:after="0" w:line="240" w:lineRule="auto"/>
    </w:pPr>
  </w:style>
  <w:style w:type="character" w:customStyle="1" w:styleId="afc">
    <w:name w:val="Верхний колонтитул Знак"/>
    <w:link w:val="afb"/>
    <w:uiPriority w:val="99"/>
  </w:style>
  <w:style w:type="paragraph" w:styleId="afd">
    <w:name w:val="footer"/>
    <w:link w:val="afe"/>
    <w:uiPriority w:val="99"/>
    <w:unhideWhenUsed/>
    <w:pPr>
      <w:spacing w:after="0" w:line="240" w:lineRule="auto"/>
    </w:pPr>
  </w:style>
  <w:style w:type="character" w:customStyle="1" w:styleId="afe">
    <w:name w:val="Нижний колонтитул Знак"/>
    <w:link w:val="afd"/>
    <w:uiPriority w:val="99"/>
  </w:style>
  <w:style w:type="paragraph" w:styleId="aff">
    <w:name w:val="caption"/>
    <w:uiPriority w:val="35"/>
    <w:unhideWhenUsed/>
    <w:qFormat/>
    <w:pPr>
      <w:spacing w:after="200" w:line="240" w:lineRule="auto"/>
    </w:pPr>
    <w:rPr>
      <w:i/>
      <w:iCs/>
      <w:color w:val="44546A" w:themeColor="text2"/>
      <w:sz w:val="18"/>
      <w:szCs w:val="18"/>
    </w:rPr>
  </w:style>
  <w:style w:type="paragraph" w:styleId="aff0">
    <w:name w:val="Normal (Web)"/>
    <w:basedOn w:val="a"/>
    <w:uiPriority w:val="99"/>
    <w:semiHidden/>
    <w:unhideWhenUsed/>
    <w:pPr>
      <w:spacing w:before="100" w:after="10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customStyle="1" w:styleId="FootnoteTextChar">
    <w:name w:val="Footnote Text Char"/>
    <w:uiPriority w:val="99"/>
    <w:semiHidden/>
    <w:rPr>
      <w:sz w:val="20"/>
      <w:szCs w:val="20"/>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472C4"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link w:val="ac"/>
    <w:uiPriority w:val="30"/>
    <w:rPr>
      <w:b/>
      <w:bCs/>
      <w:i/>
      <w:iCs/>
      <w:color w:val="4472C4" w:themeColor="accent1"/>
    </w:rPr>
  </w:style>
  <w:style w:type="character" w:styleId="ae">
    <w:name w:val="Subtle Reference"/>
    <w:uiPriority w:val="31"/>
    <w:qFormat/>
    <w:rPr>
      <w:smallCaps/>
      <w:color w:val="ED7D31" w:themeColor="accent2"/>
      <w:u w:val="single"/>
    </w:rPr>
  </w:style>
  <w:style w:type="character" w:styleId="af">
    <w:name w:val="Intense Reference"/>
    <w:uiPriority w:val="32"/>
    <w:qFormat/>
    <w:rPr>
      <w:b/>
      <w:bCs/>
      <w:smallCaps/>
      <w:color w:val="ED7D31" w:themeColor="accent2"/>
      <w:spacing w:val="5"/>
      <w:u w:val="single"/>
    </w:rPr>
  </w:style>
  <w:style w:type="character" w:styleId="af0">
    <w:name w:val="Book Title"/>
    <w:uiPriority w:val="33"/>
    <w:qFormat/>
    <w:rPr>
      <w:b/>
      <w:bCs/>
      <w:smallCaps/>
      <w:spacing w:val="5"/>
    </w:rPr>
  </w:style>
  <w:style w:type="paragraph" w:styleId="af1">
    <w:name w:val="List Paragraph"/>
    <w:uiPriority w:val="34"/>
    <w:qFormat/>
    <w:pPr>
      <w:ind w:left="720"/>
      <w:contextualSpacing/>
    </w:pPr>
  </w:style>
  <w:style w:type="paragraph" w:styleId="af2">
    <w:name w:val="footnote text"/>
    <w:link w:val="af3"/>
    <w:uiPriority w:val="99"/>
    <w:semiHidden/>
    <w:unhideWhenUsed/>
    <w:pPr>
      <w:spacing w:after="0" w:line="240" w:lineRule="auto"/>
    </w:pPr>
    <w:rPr>
      <w:sz w:val="20"/>
      <w:szCs w:val="20"/>
    </w:rPr>
  </w:style>
  <w:style w:type="character" w:customStyle="1" w:styleId="af3">
    <w:name w:val="Текст сноски Знак"/>
    <w:link w:val="af2"/>
    <w:uiPriority w:val="99"/>
    <w:semiHidden/>
    <w:rPr>
      <w:sz w:val="20"/>
      <w:szCs w:val="20"/>
    </w:rPr>
  </w:style>
  <w:style w:type="character" w:styleId="af4">
    <w:name w:val="footnote reference"/>
    <w:uiPriority w:val="99"/>
    <w:semiHidden/>
    <w:unhideWhenUsed/>
    <w:rPr>
      <w:vertAlign w:val="superscript"/>
    </w:rPr>
  </w:style>
  <w:style w:type="paragraph" w:styleId="af5">
    <w:name w:val="endnote text"/>
    <w:link w:val="af6"/>
    <w:uiPriority w:val="99"/>
    <w:semiHidden/>
    <w:unhideWhenUsed/>
    <w:pPr>
      <w:spacing w:after="0" w:line="240" w:lineRule="auto"/>
    </w:pPr>
    <w:rPr>
      <w:sz w:val="20"/>
      <w:szCs w:val="20"/>
    </w:rPr>
  </w:style>
  <w:style w:type="character" w:customStyle="1" w:styleId="af6">
    <w:name w:val="Текст концевой сноски Знак"/>
    <w:link w:val="af5"/>
    <w:uiPriority w:val="99"/>
    <w:semiHidden/>
    <w:rPr>
      <w:sz w:val="20"/>
      <w:szCs w:val="20"/>
    </w:rPr>
  </w:style>
  <w:style w:type="character" w:styleId="af7">
    <w:name w:val="endnote reference"/>
    <w:uiPriority w:val="99"/>
    <w:semiHidden/>
    <w:unhideWhenUsed/>
    <w:rPr>
      <w:vertAlign w:val="superscript"/>
    </w:rPr>
  </w:style>
  <w:style w:type="character" w:styleId="af8">
    <w:name w:val="Hyperlink"/>
    <w:uiPriority w:val="99"/>
    <w:unhideWhenUsed/>
    <w:rPr>
      <w:color w:val="0563C1" w:themeColor="hyperlink"/>
      <w:u w:val="single"/>
    </w:rPr>
  </w:style>
  <w:style w:type="paragraph" w:styleId="af9">
    <w:name w:val="Plain Text"/>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link w:val="af9"/>
    <w:uiPriority w:val="99"/>
    <w:rPr>
      <w:rFonts w:ascii="Courier New" w:hAnsi="Courier New" w:cs="Courier New"/>
      <w:sz w:val="21"/>
      <w:szCs w:val="21"/>
    </w:rPr>
  </w:style>
  <w:style w:type="paragraph" w:styleId="afb">
    <w:name w:val="header"/>
    <w:link w:val="afc"/>
    <w:uiPriority w:val="99"/>
    <w:unhideWhenUsed/>
    <w:pPr>
      <w:spacing w:after="0" w:line="240" w:lineRule="auto"/>
    </w:pPr>
  </w:style>
  <w:style w:type="character" w:customStyle="1" w:styleId="afc">
    <w:name w:val="Верхний колонтитул Знак"/>
    <w:link w:val="afb"/>
    <w:uiPriority w:val="99"/>
  </w:style>
  <w:style w:type="paragraph" w:styleId="afd">
    <w:name w:val="footer"/>
    <w:link w:val="afe"/>
    <w:uiPriority w:val="99"/>
    <w:unhideWhenUsed/>
    <w:pPr>
      <w:spacing w:after="0" w:line="240" w:lineRule="auto"/>
    </w:pPr>
  </w:style>
  <w:style w:type="character" w:customStyle="1" w:styleId="afe">
    <w:name w:val="Нижний колонтитул Знак"/>
    <w:link w:val="afd"/>
    <w:uiPriority w:val="99"/>
  </w:style>
  <w:style w:type="paragraph" w:styleId="aff">
    <w:name w:val="caption"/>
    <w:uiPriority w:val="35"/>
    <w:unhideWhenUsed/>
    <w:qFormat/>
    <w:pPr>
      <w:spacing w:after="200" w:line="240" w:lineRule="auto"/>
    </w:pPr>
    <w:rPr>
      <w:i/>
      <w:iCs/>
      <w:color w:val="44546A" w:themeColor="text2"/>
      <w:sz w:val="18"/>
      <w:szCs w:val="18"/>
    </w:rPr>
  </w:style>
  <w:style w:type="paragraph" w:styleId="aff0">
    <w:name w:val="Normal (Web)"/>
    <w:basedOn w:val="a"/>
    <w:uiPriority w:val="99"/>
    <w:semiHidden/>
    <w:unhideWhenUsed/>
    <w:pPr>
      <w:spacing w:before="100" w:after="10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2271</Words>
  <Characters>12948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Горбунов</dc:creator>
  <cp:lastModifiedBy>МЫЗГИН Борис Владимирович</cp:lastModifiedBy>
  <cp:revision>2</cp:revision>
  <dcterms:created xsi:type="dcterms:W3CDTF">2025-11-12T12:20:00Z</dcterms:created>
  <dcterms:modified xsi:type="dcterms:W3CDTF">2025-11-12T12:20:00Z</dcterms:modified>
</cp:coreProperties>
</file>